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6C3AC" w14:textId="77777777" w:rsidR="00AA0978" w:rsidRDefault="00F23CD8" w:rsidP="00F23CD8">
      <w:pPr>
        <w:spacing w:after="0"/>
        <w:jc w:val="center"/>
        <w:rPr>
          <w:rFonts w:ascii="Arial Narrow" w:hAnsi="Arial Narrow"/>
          <w:b/>
          <w:sz w:val="28"/>
          <w:szCs w:val="28"/>
        </w:rPr>
      </w:pPr>
      <w:r>
        <w:rPr>
          <w:rFonts w:ascii="Arial Narrow" w:hAnsi="Arial Narrow"/>
          <w:b/>
          <w:sz w:val="28"/>
          <w:szCs w:val="28"/>
        </w:rPr>
        <w:t>Red Rock Center for Independence Board of Directors</w:t>
      </w:r>
    </w:p>
    <w:p w14:paraId="60F4C436" w14:textId="77777777" w:rsidR="00B82C55" w:rsidRDefault="00D03B74" w:rsidP="00F23CD8">
      <w:pPr>
        <w:spacing w:after="0"/>
        <w:jc w:val="center"/>
        <w:rPr>
          <w:rFonts w:ascii="Arial Narrow" w:hAnsi="Arial Narrow"/>
          <w:b/>
          <w:sz w:val="28"/>
          <w:szCs w:val="28"/>
        </w:rPr>
      </w:pPr>
      <w:r>
        <w:rPr>
          <w:rFonts w:ascii="Arial Narrow" w:hAnsi="Arial Narrow"/>
          <w:b/>
          <w:sz w:val="28"/>
          <w:szCs w:val="28"/>
        </w:rPr>
        <w:t>May</w:t>
      </w:r>
      <w:r w:rsidR="00432B13">
        <w:rPr>
          <w:rFonts w:ascii="Arial Narrow" w:hAnsi="Arial Narrow"/>
          <w:b/>
          <w:sz w:val="28"/>
          <w:szCs w:val="28"/>
        </w:rPr>
        <w:t xml:space="preserve"> </w:t>
      </w:r>
      <w:r>
        <w:rPr>
          <w:rFonts w:ascii="Arial Narrow" w:hAnsi="Arial Narrow"/>
          <w:b/>
          <w:sz w:val="28"/>
          <w:szCs w:val="28"/>
        </w:rPr>
        <w:t>20</w:t>
      </w:r>
      <w:r w:rsidR="00EF5AB8">
        <w:rPr>
          <w:rFonts w:ascii="Arial Narrow" w:hAnsi="Arial Narrow"/>
          <w:b/>
          <w:sz w:val="28"/>
          <w:szCs w:val="28"/>
        </w:rPr>
        <w:t>, 2020</w:t>
      </w:r>
      <w:r w:rsidR="002F1D75">
        <w:rPr>
          <w:rFonts w:ascii="Arial Narrow" w:hAnsi="Arial Narrow"/>
          <w:b/>
          <w:sz w:val="28"/>
          <w:szCs w:val="28"/>
        </w:rPr>
        <w:t xml:space="preserve">, </w:t>
      </w:r>
      <w:r w:rsidR="00B82C55">
        <w:rPr>
          <w:rFonts w:ascii="Arial Narrow" w:hAnsi="Arial Narrow"/>
          <w:b/>
          <w:sz w:val="28"/>
          <w:szCs w:val="28"/>
        </w:rPr>
        <w:t>3:00 p.m.</w:t>
      </w:r>
    </w:p>
    <w:p w14:paraId="2918308C" w14:textId="77777777" w:rsidR="00871758" w:rsidRDefault="00871758" w:rsidP="00F23CD8">
      <w:pPr>
        <w:spacing w:after="0"/>
        <w:jc w:val="center"/>
        <w:rPr>
          <w:rFonts w:ascii="Arial Narrow" w:hAnsi="Arial Narrow"/>
          <w:b/>
          <w:sz w:val="28"/>
          <w:szCs w:val="28"/>
        </w:rPr>
      </w:pPr>
    </w:p>
    <w:p w14:paraId="200B380A" w14:textId="77777777" w:rsidR="00503302" w:rsidRDefault="0013768A" w:rsidP="206F9AB1">
      <w:pPr>
        <w:spacing w:after="0"/>
        <w:ind w:left="2160" w:hanging="2160"/>
        <w:rPr>
          <w:rFonts w:ascii="Arial Narrow" w:eastAsia="Arial Narrow" w:hAnsi="Arial Narrow" w:cs="Arial Narrow"/>
          <w:b/>
          <w:bCs/>
          <w:sz w:val="24"/>
          <w:szCs w:val="24"/>
        </w:rPr>
      </w:pPr>
      <w:r>
        <w:rPr>
          <w:rFonts w:ascii="Arial Narrow" w:eastAsia="Arial Narrow" w:hAnsi="Arial Narrow" w:cs="Arial Narrow"/>
          <w:b/>
          <w:bCs/>
          <w:sz w:val="24"/>
          <w:szCs w:val="24"/>
        </w:rPr>
        <w:t>PLEASE BRING YOUR COPY OF THE STRATEGIC GOALS WITH YOU TO THE MEETING</w:t>
      </w:r>
    </w:p>
    <w:p w14:paraId="69718E8E" w14:textId="77777777" w:rsidR="00AA5538" w:rsidRPr="00022DD5" w:rsidRDefault="00F23CD8" w:rsidP="002E558C">
      <w:pPr>
        <w:spacing w:after="0"/>
        <w:ind w:left="2160" w:hanging="2160"/>
      </w:pPr>
      <w:r w:rsidRPr="206F9AB1">
        <w:rPr>
          <w:rFonts w:ascii="Arial Narrow" w:eastAsia="Arial Narrow" w:hAnsi="Arial Narrow" w:cs="Arial Narrow"/>
          <w:b/>
          <w:bCs/>
          <w:sz w:val="24"/>
          <w:szCs w:val="24"/>
        </w:rPr>
        <w:t>Attendees:</w:t>
      </w:r>
      <w:r>
        <w:rPr>
          <w:rFonts w:ascii="Arial Narrow" w:hAnsi="Arial Narrow"/>
          <w:b/>
          <w:sz w:val="24"/>
          <w:szCs w:val="24"/>
        </w:rPr>
        <w:tab/>
      </w:r>
      <w:r w:rsidRPr="206F9AB1">
        <w:rPr>
          <w:rFonts w:ascii="Arial Narrow" w:eastAsia="Arial Narrow" w:hAnsi="Arial Narrow" w:cs="Arial Narrow"/>
          <w:b/>
          <w:bCs/>
          <w:sz w:val="24"/>
          <w:szCs w:val="24"/>
        </w:rPr>
        <w:t>Board Members</w:t>
      </w:r>
      <w:r w:rsidRPr="206F9AB1">
        <w:rPr>
          <w:rFonts w:ascii="Arial Narrow" w:eastAsia="Arial Narrow" w:hAnsi="Arial Narrow" w:cs="Arial Narrow"/>
          <w:sz w:val="24"/>
          <w:szCs w:val="24"/>
        </w:rPr>
        <w:t>:</w:t>
      </w:r>
      <w:r w:rsidR="004E4465">
        <w:rPr>
          <w:rFonts w:ascii="Arial Narrow" w:eastAsia="Arial Narrow" w:hAnsi="Arial Narrow" w:cs="Arial Narrow"/>
          <w:sz w:val="24"/>
          <w:szCs w:val="24"/>
        </w:rPr>
        <w:t xml:space="preserve"> </w:t>
      </w:r>
      <w:r w:rsidR="00D7550E">
        <w:rPr>
          <w:rFonts w:ascii="Arial Narrow" w:eastAsia="Arial Narrow" w:hAnsi="Arial Narrow" w:cs="Arial Narrow"/>
          <w:sz w:val="24"/>
          <w:szCs w:val="24"/>
        </w:rPr>
        <w:t>Jesse Stocking</w:t>
      </w:r>
      <w:r w:rsidR="004E4465">
        <w:rPr>
          <w:rFonts w:ascii="Arial Narrow" w:eastAsia="Arial Narrow" w:hAnsi="Arial Narrow" w:cs="Arial Narrow"/>
          <w:sz w:val="24"/>
          <w:szCs w:val="24"/>
        </w:rPr>
        <w:t xml:space="preserve"> </w:t>
      </w:r>
      <w:r w:rsidR="00300F26" w:rsidRPr="206F9AB1">
        <w:rPr>
          <w:rFonts w:ascii="Arial Narrow" w:eastAsia="Arial Narrow" w:hAnsi="Arial Narrow" w:cs="Arial Narrow"/>
          <w:sz w:val="24"/>
          <w:szCs w:val="24"/>
        </w:rPr>
        <w:t>(President),</w:t>
      </w:r>
      <w:r w:rsidR="004E4465">
        <w:rPr>
          <w:rFonts w:ascii="Arial Narrow" w:eastAsia="Arial Narrow" w:hAnsi="Arial Narrow" w:cs="Arial Narrow"/>
          <w:sz w:val="24"/>
          <w:szCs w:val="24"/>
        </w:rPr>
        <w:t xml:space="preserve"> </w:t>
      </w:r>
      <w:r w:rsidR="00D03B74" w:rsidRPr="00FC2536">
        <w:rPr>
          <w:rFonts w:ascii="Arial Narrow" w:eastAsia="Arial Narrow" w:hAnsi="Arial Narrow" w:cs="Arial Narrow"/>
          <w:sz w:val="24"/>
          <w:szCs w:val="24"/>
        </w:rPr>
        <w:t>Brad Robinson</w:t>
      </w:r>
      <w:r w:rsidR="004E4465" w:rsidRPr="00FC2536">
        <w:rPr>
          <w:rFonts w:ascii="Arial Narrow" w:eastAsia="Arial Narrow" w:hAnsi="Arial Narrow" w:cs="Arial Narrow"/>
          <w:sz w:val="24"/>
          <w:szCs w:val="24"/>
        </w:rPr>
        <w:t xml:space="preserve"> </w:t>
      </w:r>
      <w:r w:rsidR="00226254" w:rsidRPr="00FC2536">
        <w:rPr>
          <w:rFonts w:ascii="Arial Narrow" w:hAnsi="Arial Narrow"/>
          <w:sz w:val="24"/>
          <w:szCs w:val="24"/>
        </w:rPr>
        <w:t>(Vice President)</w:t>
      </w:r>
      <w:r w:rsidR="00226254" w:rsidRPr="00226254">
        <w:rPr>
          <w:rFonts w:ascii="Arial Narrow" w:hAnsi="Arial Narrow"/>
          <w:sz w:val="24"/>
          <w:szCs w:val="24"/>
        </w:rPr>
        <w:t xml:space="preserve">, </w:t>
      </w:r>
      <w:r w:rsidR="005610F5">
        <w:rPr>
          <w:rFonts w:ascii="Arial Narrow" w:hAnsi="Arial Narrow"/>
          <w:sz w:val="24"/>
          <w:szCs w:val="24"/>
        </w:rPr>
        <w:t>Michael Mills</w:t>
      </w:r>
      <w:r w:rsidR="00226254" w:rsidRPr="00226254">
        <w:rPr>
          <w:rFonts w:ascii="Arial Narrow" w:hAnsi="Arial Narrow"/>
          <w:sz w:val="24"/>
          <w:szCs w:val="24"/>
        </w:rPr>
        <w:t xml:space="preserve"> (Treasurer),</w:t>
      </w:r>
      <w:r w:rsidR="004E4465">
        <w:rPr>
          <w:rFonts w:ascii="Arial Narrow" w:hAnsi="Arial Narrow"/>
          <w:sz w:val="24"/>
          <w:szCs w:val="24"/>
        </w:rPr>
        <w:t xml:space="preserve"> </w:t>
      </w:r>
      <w:r w:rsidR="004E4465" w:rsidRPr="00FC2536">
        <w:rPr>
          <w:rFonts w:ascii="Arial Narrow" w:hAnsi="Arial Narrow"/>
          <w:sz w:val="24"/>
          <w:szCs w:val="24"/>
        </w:rPr>
        <w:t>T</w:t>
      </w:r>
      <w:r w:rsidR="005610F5" w:rsidRPr="00FC2536">
        <w:rPr>
          <w:rFonts w:ascii="Arial Narrow" w:hAnsi="Arial Narrow"/>
          <w:sz w:val="24"/>
          <w:szCs w:val="24"/>
        </w:rPr>
        <w:t xml:space="preserve">om Brownlee </w:t>
      </w:r>
      <w:r w:rsidR="00EB7E6A" w:rsidRPr="00FC2536">
        <w:rPr>
          <w:rFonts w:ascii="Arial Narrow" w:eastAsia="Arial Narrow" w:hAnsi="Arial Narrow" w:cs="Arial Narrow"/>
          <w:sz w:val="24"/>
          <w:szCs w:val="24"/>
        </w:rPr>
        <w:t>(</w:t>
      </w:r>
      <w:r w:rsidR="00026706" w:rsidRPr="00FC2536">
        <w:rPr>
          <w:rFonts w:ascii="Arial Narrow" w:eastAsia="Arial Narrow" w:hAnsi="Arial Narrow" w:cs="Arial Narrow"/>
          <w:sz w:val="24"/>
          <w:szCs w:val="24"/>
        </w:rPr>
        <w:t>Secretary</w:t>
      </w:r>
      <w:r w:rsidR="00DA6060" w:rsidRPr="00FC2536">
        <w:rPr>
          <w:rFonts w:ascii="Arial Narrow" w:eastAsia="Arial Narrow" w:hAnsi="Arial Narrow" w:cs="Arial Narrow"/>
          <w:sz w:val="24"/>
          <w:szCs w:val="24"/>
        </w:rPr>
        <w:t>)</w:t>
      </w:r>
      <w:r w:rsidR="00300F26">
        <w:rPr>
          <w:rFonts w:ascii="Arial Narrow" w:eastAsia="Arial Narrow" w:hAnsi="Arial Narrow" w:cs="Arial Narrow"/>
          <w:sz w:val="24"/>
          <w:szCs w:val="24"/>
        </w:rPr>
        <w:t>,</w:t>
      </w:r>
      <w:r w:rsidR="00432B13">
        <w:rPr>
          <w:rFonts w:ascii="Arial Narrow" w:eastAsia="Arial Narrow" w:hAnsi="Arial Narrow" w:cs="Arial Narrow"/>
          <w:sz w:val="24"/>
          <w:szCs w:val="24"/>
        </w:rPr>
        <w:t xml:space="preserve"> </w:t>
      </w:r>
      <w:r w:rsidR="00022DD5" w:rsidRPr="00022DD5">
        <w:rPr>
          <w:rFonts w:ascii="Arial Narrow" w:eastAsia="Arial Narrow" w:hAnsi="Arial Narrow" w:cs="Arial Narrow"/>
          <w:bCs/>
          <w:sz w:val="24"/>
          <w:szCs w:val="24"/>
        </w:rPr>
        <w:t>Diego Acosta</w:t>
      </w:r>
      <w:r w:rsidR="00D31683">
        <w:rPr>
          <w:rFonts w:ascii="Arial Narrow" w:eastAsia="Arial Narrow" w:hAnsi="Arial Narrow" w:cs="Arial Narrow"/>
          <w:bCs/>
          <w:sz w:val="24"/>
          <w:szCs w:val="24"/>
        </w:rPr>
        <w:t xml:space="preserve">, </w:t>
      </w:r>
      <w:r w:rsidR="00F95FBD">
        <w:rPr>
          <w:rFonts w:ascii="Arial Narrow" w:eastAsia="Arial Narrow" w:hAnsi="Arial Narrow" w:cs="Arial Narrow"/>
          <w:bCs/>
          <w:sz w:val="24"/>
          <w:szCs w:val="24"/>
        </w:rPr>
        <w:t>Dianne Al</w:t>
      </w:r>
      <w:r w:rsidR="00D702A3">
        <w:rPr>
          <w:rFonts w:ascii="Arial Narrow" w:eastAsia="Arial Narrow" w:hAnsi="Arial Narrow" w:cs="Arial Narrow"/>
          <w:bCs/>
          <w:sz w:val="24"/>
          <w:szCs w:val="24"/>
        </w:rPr>
        <w:t>drich</w:t>
      </w:r>
      <w:r w:rsidR="00052B29">
        <w:rPr>
          <w:rFonts w:ascii="Arial Narrow" w:eastAsia="Arial Narrow" w:hAnsi="Arial Narrow" w:cs="Arial Narrow"/>
          <w:bCs/>
          <w:sz w:val="24"/>
          <w:szCs w:val="24"/>
        </w:rPr>
        <w:t>,</w:t>
      </w:r>
      <w:r w:rsidR="00432B13">
        <w:rPr>
          <w:rFonts w:ascii="Arial Narrow" w:eastAsia="Arial Narrow" w:hAnsi="Arial Narrow" w:cs="Arial Narrow"/>
          <w:bCs/>
          <w:sz w:val="24"/>
          <w:szCs w:val="24"/>
        </w:rPr>
        <w:t xml:space="preserve"> </w:t>
      </w:r>
      <w:r w:rsidR="00052B29" w:rsidRPr="00AE4D7C">
        <w:rPr>
          <w:rFonts w:ascii="Arial Narrow" w:eastAsia="Arial Narrow" w:hAnsi="Arial Narrow" w:cs="Arial Narrow"/>
          <w:sz w:val="24"/>
          <w:szCs w:val="24"/>
        </w:rPr>
        <w:t>Darin Day</w:t>
      </w:r>
      <w:r w:rsidR="002667D9">
        <w:rPr>
          <w:rFonts w:ascii="Arial Narrow" w:eastAsia="Arial Narrow" w:hAnsi="Arial Narrow" w:cs="Arial Narrow"/>
          <w:sz w:val="24"/>
          <w:szCs w:val="24"/>
        </w:rPr>
        <w:t xml:space="preserve">, </w:t>
      </w:r>
      <w:r w:rsidR="007565A0">
        <w:rPr>
          <w:rFonts w:ascii="Arial Narrow" w:eastAsia="Arial Narrow" w:hAnsi="Arial Narrow" w:cs="Arial Narrow"/>
          <w:sz w:val="24"/>
          <w:szCs w:val="24"/>
        </w:rPr>
        <w:t xml:space="preserve">Angela Pool-Funai, </w:t>
      </w:r>
      <w:r w:rsidR="000939C9">
        <w:rPr>
          <w:rFonts w:ascii="Arial Narrow" w:eastAsia="Arial Narrow" w:hAnsi="Arial Narrow" w:cs="Arial Narrow"/>
          <w:sz w:val="24"/>
          <w:szCs w:val="24"/>
        </w:rPr>
        <w:t>Lester Ruesch</w:t>
      </w:r>
      <w:r w:rsidR="00940736">
        <w:rPr>
          <w:rFonts w:ascii="Arial Narrow" w:eastAsia="Arial Narrow" w:hAnsi="Arial Narrow" w:cs="Arial Narrow"/>
          <w:sz w:val="24"/>
          <w:szCs w:val="24"/>
        </w:rPr>
        <w:t>, Kester Tapaha</w:t>
      </w:r>
    </w:p>
    <w:p w14:paraId="4476BCE5" w14:textId="77777777" w:rsidR="004C5259" w:rsidRDefault="004C5259" w:rsidP="004C5259">
      <w:pPr>
        <w:spacing w:after="0"/>
        <w:ind w:left="1440" w:firstLine="720"/>
        <w:rPr>
          <w:rFonts w:ascii="Arial Narrow" w:hAnsi="Arial Narrow"/>
          <w:sz w:val="24"/>
          <w:szCs w:val="24"/>
        </w:rPr>
      </w:pPr>
      <w:r w:rsidRPr="00122F0B">
        <w:rPr>
          <w:rFonts w:ascii="Arial Narrow" w:hAnsi="Arial Narrow"/>
          <w:b/>
          <w:sz w:val="24"/>
          <w:szCs w:val="24"/>
        </w:rPr>
        <w:t>Staff:</w:t>
      </w:r>
      <w:r w:rsidR="00432B13">
        <w:rPr>
          <w:rFonts w:ascii="Arial Narrow" w:hAnsi="Arial Narrow"/>
          <w:b/>
          <w:sz w:val="24"/>
          <w:szCs w:val="24"/>
        </w:rPr>
        <w:t xml:space="preserve"> </w:t>
      </w:r>
      <w:r w:rsidR="00191769">
        <w:rPr>
          <w:rFonts w:ascii="Arial Narrow" w:hAnsi="Arial Narrow"/>
          <w:sz w:val="24"/>
          <w:szCs w:val="24"/>
        </w:rPr>
        <w:t xml:space="preserve">Brenda </w:t>
      </w:r>
      <w:r w:rsidR="00940736">
        <w:rPr>
          <w:rFonts w:ascii="Arial Narrow" w:hAnsi="Arial Narrow"/>
          <w:sz w:val="24"/>
          <w:szCs w:val="24"/>
        </w:rPr>
        <w:t>Marshall</w:t>
      </w:r>
      <w:r w:rsidR="00191769">
        <w:rPr>
          <w:rFonts w:ascii="Arial Narrow" w:hAnsi="Arial Narrow"/>
          <w:sz w:val="24"/>
          <w:szCs w:val="24"/>
        </w:rPr>
        <w:t xml:space="preserve"> (</w:t>
      </w:r>
      <w:r w:rsidR="00D03B74">
        <w:rPr>
          <w:rFonts w:ascii="Arial Narrow" w:hAnsi="Arial Narrow"/>
          <w:sz w:val="24"/>
          <w:szCs w:val="24"/>
        </w:rPr>
        <w:t>Interim</w:t>
      </w:r>
      <w:r w:rsidR="008F559B">
        <w:rPr>
          <w:rFonts w:ascii="Arial Narrow" w:hAnsi="Arial Narrow"/>
          <w:sz w:val="24"/>
          <w:szCs w:val="24"/>
        </w:rPr>
        <w:t xml:space="preserve"> Director)</w:t>
      </w:r>
    </w:p>
    <w:p w14:paraId="1A3978D5" w14:textId="77777777" w:rsidR="00432B13" w:rsidRDefault="00432B13" w:rsidP="004C5259">
      <w:pPr>
        <w:spacing w:after="0"/>
        <w:ind w:left="1440" w:firstLine="720"/>
        <w:rPr>
          <w:rFonts w:ascii="Arial Narrow" w:hAnsi="Arial Narrow"/>
          <w:sz w:val="24"/>
          <w:szCs w:val="24"/>
        </w:rPr>
      </w:pPr>
      <w:r>
        <w:rPr>
          <w:rFonts w:ascii="Arial Narrow" w:hAnsi="Arial Narrow"/>
          <w:b/>
          <w:sz w:val="24"/>
          <w:szCs w:val="24"/>
        </w:rPr>
        <w:t>Guest:</w:t>
      </w:r>
      <w:r>
        <w:rPr>
          <w:rFonts w:ascii="Arial Narrow" w:hAnsi="Arial Narrow"/>
          <w:sz w:val="24"/>
          <w:szCs w:val="24"/>
        </w:rPr>
        <w:t xml:space="preserve"> Carol Golichnick (bookkeeper) </w:t>
      </w:r>
    </w:p>
    <w:p w14:paraId="29DD3C7A" w14:textId="77777777" w:rsidR="005B598E" w:rsidRDefault="005B598E" w:rsidP="00026706">
      <w:pPr>
        <w:spacing w:after="0"/>
        <w:ind w:left="2160"/>
        <w:rPr>
          <w:rFonts w:ascii="Arial Narrow" w:hAnsi="Arial Narrow"/>
          <w:sz w:val="24"/>
          <w:szCs w:val="24"/>
        </w:rPr>
      </w:pPr>
    </w:p>
    <w:p w14:paraId="2765D788" w14:textId="77777777" w:rsidR="005610F5" w:rsidRDefault="005C7944" w:rsidP="005610F5">
      <w:pPr>
        <w:spacing w:after="0"/>
        <w:rPr>
          <w:rFonts w:ascii="Arial Narrow" w:hAnsi="Arial Narrow"/>
          <w:sz w:val="24"/>
          <w:szCs w:val="24"/>
        </w:rPr>
      </w:pPr>
      <w:r>
        <w:rPr>
          <w:rFonts w:ascii="Arial Narrow" w:hAnsi="Arial Narrow"/>
          <w:b/>
          <w:sz w:val="24"/>
          <w:szCs w:val="24"/>
        </w:rPr>
        <w:t>Excused</w:t>
      </w:r>
      <w:r w:rsidR="00651CEA">
        <w:rPr>
          <w:rFonts w:ascii="Arial Narrow" w:hAnsi="Arial Narrow"/>
          <w:b/>
          <w:sz w:val="24"/>
          <w:szCs w:val="24"/>
        </w:rPr>
        <w:t>:</w:t>
      </w:r>
    </w:p>
    <w:p w14:paraId="090A53A0" w14:textId="77777777" w:rsidR="00F23CD8" w:rsidRDefault="004C5259" w:rsidP="00F23CD8">
      <w:pPr>
        <w:spacing w:after="0"/>
        <w:rPr>
          <w:rFonts w:ascii="Arial Narrow" w:hAnsi="Arial Narrow"/>
          <w:sz w:val="24"/>
          <w:szCs w:val="24"/>
        </w:rPr>
      </w:pPr>
      <w:r>
        <w:rPr>
          <w:rFonts w:ascii="Arial Narrow" w:hAnsi="Arial Narrow"/>
          <w:sz w:val="24"/>
          <w:szCs w:val="24"/>
        </w:rPr>
        <w:tab/>
      </w:r>
    </w:p>
    <w:p w14:paraId="6C36E515" w14:textId="77777777" w:rsidR="00F23CD8" w:rsidRDefault="00E071A9" w:rsidP="00E071A9">
      <w:pPr>
        <w:spacing w:after="0"/>
        <w:rPr>
          <w:rFonts w:ascii="Arial Narrow" w:hAnsi="Arial Narrow"/>
          <w:b/>
          <w:sz w:val="24"/>
          <w:szCs w:val="24"/>
        </w:rPr>
      </w:pPr>
      <w:r>
        <w:rPr>
          <w:rFonts w:ascii="Arial Narrow" w:hAnsi="Arial Narrow"/>
          <w:b/>
          <w:sz w:val="24"/>
          <w:szCs w:val="24"/>
        </w:rPr>
        <w:tab/>
      </w:r>
      <w:r w:rsidR="00F23CD8">
        <w:rPr>
          <w:rFonts w:ascii="Arial Narrow" w:hAnsi="Arial Narrow"/>
          <w:b/>
          <w:sz w:val="24"/>
          <w:szCs w:val="24"/>
        </w:rPr>
        <w:tab/>
      </w:r>
      <w:r w:rsidR="00F23CD8">
        <w:rPr>
          <w:rFonts w:ascii="Arial Narrow" w:hAnsi="Arial Narrow"/>
          <w:b/>
          <w:sz w:val="24"/>
          <w:szCs w:val="24"/>
        </w:rPr>
        <w:tab/>
      </w:r>
      <w:r w:rsidR="00DA5150">
        <w:rPr>
          <w:rFonts w:ascii="Arial Narrow" w:hAnsi="Arial Narrow"/>
          <w:b/>
          <w:sz w:val="24"/>
          <w:szCs w:val="24"/>
        </w:rPr>
        <w:tab/>
      </w:r>
      <w:r w:rsidR="0086661B">
        <w:rPr>
          <w:rFonts w:ascii="Arial Narrow" w:hAnsi="Arial Narrow"/>
          <w:b/>
          <w:sz w:val="24"/>
          <w:szCs w:val="24"/>
        </w:rPr>
        <w:tab/>
      </w:r>
      <w:r w:rsidR="0086661B">
        <w:rPr>
          <w:rFonts w:ascii="Arial Narrow" w:hAnsi="Arial Narrow"/>
          <w:b/>
          <w:sz w:val="24"/>
          <w:szCs w:val="24"/>
        </w:rPr>
        <w:tab/>
      </w:r>
      <w:r w:rsidR="0086661B">
        <w:rPr>
          <w:rFonts w:ascii="Arial Narrow" w:hAnsi="Arial Narrow"/>
          <w:b/>
          <w:sz w:val="24"/>
          <w:szCs w:val="24"/>
        </w:rPr>
        <w:tab/>
      </w:r>
      <w:r w:rsidR="0086661B">
        <w:rPr>
          <w:rFonts w:ascii="Arial Narrow" w:hAnsi="Arial Narrow"/>
          <w:b/>
          <w:sz w:val="24"/>
          <w:szCs w:val="24"/>
        </w:rPr>
        <w:tab/>
      </w:r>
      <w:r w:rsidR="0086661B">
        <w:rPr>
          <w:rFonts w:ascii="Arial Narrow" w:hAnsi="Arial Narrow"/>
          <w:b/>
          <w:sz w:val="24"/>
          <w:szCs w:val="24"/>
        </w:rPr>
        <w:tab/>
      </w:r>
      <w:r w:rsidR="0086661B">
        <w:rPr>
          <w:rFonts w:ascii="Arial Narrow" w:hAnsi="Arial Narrow"/>
          <w:b/>
          <w:sz w:val="24"/>
          <w:szCs w:val="24"/>
        </w:rPr>
        <w:tab/>
      </w:r>
      <w:r w:rsidR="00F23CD8">
        <w:rPr>
          <w:rFonts w:ascii="Arial Narrow" w:hAnsi="Arial Narrow"/>
          <w:b/>
          <w:sz w:val="24"/>
          <w:szCs w:val="24"/>
        </w:rPr>
        <w:t>Presenter</w:t>
      </w:r>
      <w:r w:rsidR="00F642A5">
        <w:rPr>
          <w:rFonts w:ascii="Arial Narrow" w:hAnsi="Arial Narrow"/>
          <w:b/>
          <w:sz w:val="24"/>
          <w:szCs w:val="24"/>
        </w:rPr>
        <w:tab/>
        <w:t>Time</w:t>
      </w:r>
    </w:p>
    <w:p w14:paraId="10FF4D2B" w14:textId="77777777" w:rsidR="00907728" w:rsidRDefault="00F23CD8" w:rsidP="00F23CD8">
      <w:pPr>
        <w:spacing w:after="0"/>
        <w:rPr>
          <w:rFonts w:ascii="Arial Narrow" w:hAnsi="Arial Narrow"/>
          <w:sz w:val="24"/>
          <w:szCs w:val="24"/>
        </w:rPr>
      </w:pPr>
      <w:r w:rsidRPr="00F642A5">
        <w:rPr>
          <w:rFonts w:ascii="Arial Narrow" w:hAnsi="Arial Narrow"/>
          <w:b/>
          <w:sz w:val="24"/>
          <w:szCs w:val="24"/>
        </w:rPr>
        <w:t>Welcome</w:t>
      </w:r>
      <w:r w:rsidR="00003DB7">
        <w:rPr>
          <w:rFonts w:ascii="Arial Narrow" w:hAnsi="Arial Narrow"/>
          <w:b/>
          <w:sz w:val="24"/>
          <w:szCs w:val="24"/>
        </w:rPr>
        <w:tab/>
      </w:r>
      <w:r w:rsidR="00003DB7">
        <w:rPr>
          <w:rFonts w:ascii="Arial Narrow" w:hAnsi="Arial Narrow"/>
          <w:b/>
          <w:sz w:val="24"/>
          <w:szCs w:val="24"/>
        </w:rPr>
        <w:tab/>
      </w:r>
      <w:r w:rsidR="00003DB7">
        <w:rPr>
          <w:rFonts w:ascii="Arial Narrow" w:hAnsi="Arial Narrow"/>
          <w:b/>
          <w:sz w:val="24"/>
          <w:szCs w:val="24"/>
        </w:rPr>
        <w:tab/>
      </w:r>
      <w:r w:rsidR="00003DB7">
        <w:rPr>
          <w:rFonts w:ascii="Arial Narrow" w:hAnsi="Arial Narrow"/>
          <w:b/>
          <w:sz w:val="24"/>
          <w:szCs w:val="24"/>
        </w:rPr>
        <w:tab/>
      </w:r>
      <w:r w:rsidR="00003DB7">
        <w:rPr>
          <w:rFonts w:ascii="Arial Narrow" w:hAnsi="Arial Narrow"/>
          <w:b/>
          <w:sz w:val="24"/>
          <w:szCs w:val="24"/>
        </w:rPr>
        <w:tab/>
      </w:r>
      <w:r w:rsidR="00003DB7">
        <w:rPr>
          <w:rFonts w:ascii="Arial Narrow" w:hAnsi="Arial Narrow"/>
          <w:b/>
          <w:sz w:val="24"/>
          <w:szCs w:val="24"/>
        </w:rPr>
        <w:tab/>
      </w:r>
      <w:r w:rsidR="00003DB7">
        <w:rPr>
          <w:rFonts w:ascii="Arial Narrow" w:hAnsi="Arial Narrow"/>
          <w:b/>
          <w:sz w:val="24"/>
          <w:szCs w:val="24"/>
        </w:rPr>
        <w:tab/>
      </w:r>
      <w:r w:rsidR="00003DB7">
        <w:rPr>
          <w:rFonts w:ascii="Arial Narrow" w:hAnsi="Arial Narrow"/>
          <w:b/>
          <w:sz w:val="24"/>
          <w:szCs w:val="24"/>
        </w:rPr>
        <w:tab/>
      </w:r>
      <w:r w:rsidR="00003DB7">
        <w:rPr>
          <w:rFonts w:ascii="Arial Narrow" w:hAnsi="Arial Narrow"/>
          <w:b/>
          <w:sz w:val="24"/>
          <w:szCs w:val="24"/>
        </w:rPr>
        <w:tab/>
      </w:r>
      <w:r w:rsidR="00003DB7">
        <w:rPr>
          <w:rFonts w:ascii="Arial Narrow" w:hAnsi="Arial Narrow"/>
          <w:b/>
          <w:sz w:val="24"/>
          <w:szCs w:val="24"/>
        </w:rPr>
        <w:tab/>
      </w:r>
      <w:r w:rsidR="00003DB7">
        <w:rPr>
          <w:rFonts w:ascii="Arial Narrow" w:hAnsi="Arial Narrow"/>
          <w:b/>
          <w:sz w:val="24"/>
          <w:szCs w:val="24"/>
        </w:rPr>
        <w:tab/>
      </w:r>
      <w:r w:rsidR="00DC05CF">
        <w:rPr>
          <w:rFonts w:ascii="Arial Narrow" w:hAnsi="Arial Narrow"/>
          <w:sz w:val="24"/>
          <w:szCs w:val="24"/>
        </w:rPr>
        <w:t>3</w:t>
      </w:r>
      <w:r w:rsidR="003B2A9C">
        <w:rPr>
          <w:rFonts w:ascii="Arial Narrow" w:hAnsi="Arial Narrow"/>
          <w:sz w:val="24"/>
          <w:szCs w:val="24"/>
        </w:rPr>
        <w:t>:00</w:t>
      </w:r>
    </w:p>
    <w:p w14:paraId="2D402BE3" w14:textId="77777777" w:rsidR="00160F18" w:rsidRDefault="00160F18" w:rsidP="00F23CD8">
      <w:pPr>
        <w:spacing w:after="0"/>
        <w:rPr>
          <w:rFonts w:ascii="Arial Narrow" w:hAnsi="Arial Narrow"/>
          <w:sz w:val="24"/>
          <w:szCs w:val="24"/>
        </w:rPr>
      </w:pPr>
      <w:r w:rsidRPr="00160F18">
        <w:rPr>
          <w:rFonts w:ascii="Arial Narrow" w:hAnsi="Arial Narrow"/>
          <w:b/>
          <w:sz w:val="24"/>
          <w:szCs w:val="24"/>
        </w:rPr>
        <w:t>Agenda &amp; Meeting Priorities</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57263B">
        <w:rPr>
          <w:rFonts w:ascii="Arial Narrow" w:hAnsi="Arial Narrow"/>
          <w:b/>
          <w:sz w:val="24"/>
          <w:szCs w:val="24"/>
        </w:rPr>
        <w:tab/>
      </w:r>
      <w:r w:rsidRPr="00160F18">
        <w:rPr>
          <w:rFonts w:ascii="Arial Narrow" w:hAnsi="Arial Narrow"/>
          <w:sz w:val="24"/>
          <w:szCs w:val="24"/>
        </w:rPr>
        <w:t>VOTE</w:t>
      </w:r>
      <w:r w:rsidR="0057263B">
        <w:rPr>
          <w:rFonts w:ascii="Arial Narrow" w:hAnsi="Arial Narrow"/>
          <w:sz w:val="24"/>
          <w:szCs w:val="24"/>
        </w:rPr>
        <w:tab/>
      </w:r>
      <w:r w:rsidR="0057263B">
        <w:rPr>
          <w:rFonts w:ascii="Arial Narrow" w:hAnsi="Arial Narrow"/>
          <w:sz w:val="24"/>
          <w:szCs w:val="24"/>
        </w:rPr>
        <w:tab/>
      </w:r>
      <w:r w:rsidR="00BC5225">
        <w:rPr>
          <w:rFonts w:ascii="Arial Narrow" w:hAnsi="Arial Narrow"/>
          <w:sz w:val="24"/>
          <w:szCs w:val="24"/>
        </w:rPr>
        <w:t>Jesse</w:t>
      </w:r>
      <w:r w:rsidR="00940736">
        <w:rPr>
          <w:rFonts w:ascii="Arial Narrow" w:hAnsi="Arial Narrow"/>
          <w:sz w:val="24"/>
          <w:szCs w:val="24"/>
        </w:rPr>
        <w:tab/>
      </w:r>
      <w:r w:rsidR="00940736">
        <w:rPr>
          <w:rFonts w:ascii="Arial Narrow" w:hAnsi="Arial Narrow"/>
          <w:sz w:val="24"/>
          <w:szCs w:val="24"/>
        </w:rPr>
        <w:tab/>
        <w:t>3:0</w:t>
      </w:r>
      <w:r w:rsidR="00D03B74">
        <w:rPr>
          <w:rFonts w:ascii="Arial Narrow" w:hAnsi="Arial Narrow"/>
          <w:sz w:val="24"/>
          <w:szCs w:val="24"/>
        </w:rPr>
        <w:t>2</w:t>
      </w:r>
    </w:p>
    <w:p w14:paraId="11E05EF6" w14:textId="77777777" w:rsidR="004E4465" w:rsidRPr="004E4465" w:rsidRDefault="00A735D2" w:rsidP="004E4465">
      <w:pPr>
        <w:spacing w:after="0"/>
        <w:ind w:left="720"/>
        <w:rPr>
          <w:rFonts w:ascii="Arial Narrow" w:hAnsi="Arial Narrow"/>
          <w:i/>
          <w:sz w:val="24"/>
          <w:szCs w:val="24"/>
        </w:rPr>
      </w:pPr>
      <w:r>
        <w:rPr>
          <w:rFonts w:ascii="Arial Narrow" w:eastAsia="Arial Narrow" w:hAnsi="Arial Narrow" w:cs="Arial Narrow"/>
          <w:i/>
          <w:sz w:val="24"/>
          <w:szCs w:val="24"/>
        </w:rPr>
        <w:t xml:space="preserve">Move to approve agenda &amp; meeting priorities: </w:t>
      </w:r>
      <w:r w:rsidR="004E4465">
        <w:rPr>
          <w:rFonts w:ascii="Arial Narrow" w:hAnsi="Arial Narrow"/>
          <w:i/>
          <w:sz w:val="24"/>
          <w:szCs w:val="24"/>
        </w:rPr>
        <w:t>Lester, Angela; approved</w:t>
      </w:r>
    </w:p>
    <w:p w14:paraId="67A7BF62" w14:textId="77777777" w:rsidR="00160F18" w:rsidRDefault="00907728" w:rsidP="00F23CD8">
      <w:pPr>
        <w:spacing w:after="0"/>
        <w:rPr>
          <w:rFonts w:ascii="Arial Narrow" w:hAnsi="Arial Narrow"/>
          <w:sz w:val="24"/>
          <w:szCs w:val="24"/>
        </w:rPr>
      </w:pPr>
      <w:r>
        <w:rPr>
          <w:rFonts w:ascii="Arial Narrow" w:hAnsi="Arial Narrow"/>
          <w:b/>
          <w:sz w:val="24"/>
          <w:szCs w:val="24"/>
        </w:rPr>
        <w:t>Consent Agenda</w:t>
      </w:r>
      <w:r w:rsidR="00F23CD8">
        <w:rPr>
          <w:rFonts w:ascii="Arial Narrow" w:hAnsi="Arial Narrow"/>
          <w:sz w:val="24"/>
          <w:szCs w:val="24"/>
        </w:rPr>
        <w:tab/>
      </w:r>
      <w:r w:rsidR="00F23CD8">
        <w:rPr>
          <w:rFonts w:ascii="Arial Narrow" w:hAnsi="Arial Narrow"/>
          <w:sz w:val="24"/>
          <w:szCs w:val="24"/>
        </w:rPr>
        <w:tab/>
      </w:r>
      <w:r w:rsidR="00DA5150">
        <w:rPr>
          <w:rFonts w:ascii="Arial Narrow" w:hAnsi="Arial Narrow"/>
          <w:sz w:val="24"/>
          <w:szCs w:val="24"/>
        </w:rPr>
        <w:tab/>
      </w:r>
      <w:r w:rsidR="0086661B">
        <w:rPr>
          <w:rFonts w:ascii="Arial Narrow" w:hAnsi="Arial Narrow"/>
          <w:sz w:val="24"/>
          <w:szCs w:val="24"/>
        </w:rPr>
        <w:tab/>
      </w:r>
      <w:r w:rsidR="0086661B">
        <w:rPr>
          <w:rFonts w:ascii="Arial Narrow" w:hAnsi="Arial Narrow"/>
          <w:sz w:val="24"/>
          <w:szCs w:val="24"/>
        </w:rPr>
        <w:tab/>
      </w:r>
      <w:r w:rsidR="0057263B">
        <w:rPr>
          <w:rFonts w:ascii="Arial Narrow" w:hAnsi="Arial Narrow"/>
          <w:sz w:val="24"/>
          <w:szCs w:val="24"/>
        </w:rPr>
        <w:tab/>
      </w:r>
      <w:r w:rsidR="00AC5A7F">
        <w:rPr>
          <w:rFonts w:ascii="Arial Narrow" w:hAnsi="Arial Narrow"/>
          <w:sz w:val="24"/>
          <w:szCs w:val="24"/>
        </w:rPr>
        <w:t>VOTE</w:t>
      </w:r>
      <w:r w:rsidR="0057263B">
        <w:rPr>
          <w:rFonts w:ascii="Arial Narrow" w:hAnsi="Arial Narrow"/>
          <w:sz w:val="24"/>
          <w:szCs w:val="24"/>
        </w:rPr>
        <w:tab/>
      </w:r>
      <w:r w:rsidR="0057263B">
        <w:rPr>
          <w:rFonts w:ascii="Arial Narrow" w:hAnsi="Arial Narrow"/>
          <w:sz w:val="24"/>
          <w:szCs w:val="24"/>
        </w:rPr>
        <w:tab/>
      </w:r>
      <w:r w:rsidR="00BC5225">
        <w:rPr>
          <w:rFonts w:ascii="Arial Narrow" w:hAnsi="Arial Narrow"/>
          <w:sz w:val="24"/>
          <w:szCs w:val="24"/>
        </w:rPr>
        <w:t>Jesse</w:t>
      </w:r>
      <w:r w:rsidR="00F642A5">
        <w:rPr>
          <w:rFonts w:ascii="Arial Narrow" w:hAnsi="Arial Narrow"/>
          <w:sz w:val="24"/>
          <w:szCs w:val="24"/>
        </w:rPr>
        <w:tab/>
      </w:r>
      <w:r w:rsidR="0050011E">
        <w:rPr>
          <w:rFonts w:ascii="Arial Narrow" w:hAnsi="Arial Narrow"/>
          <w:sz w:val="24"/>
          <w:szCs w:val="24"/>
        </w:rPr>
        <w:tab/>
        <w:t>3:</w:t>
      </w:r>
      <w:r w:rsidR="00940736">
        <w:rPr>
          <w:rFonts w:ascii="Arial Narrow" w:hAnsi="Arial Narrow"/>
          <w:sz w:val="24"/>
          <w:szCs w:val="24"/>
        </w:rPr>
        <w:t>0</w:t>
      </w:r>
      <w:r w:rsidR="00D03B74">
        <w:rPr>
          <w:rFonts w:ascii="Arial Narrow" w:hAnsi="Arial Narrow"/>
          <w:sz w:val="24"/>
          <w:szCs w:val="24"/>
        </w:rPr>
        <w:t>5</w:t>
      </w:r>
    </w:p>
    <w:p w14:paraId="2965FF66" w14:textId="77777777" w:rsidR="00FA2E58" w:rsidRDefault="00F23CD8" w:rsidP="00FA2E58">
      <w:pPr>
        <w:spacing w:after="0"/>
        <w:ind w:firstLine="720"/>
        <w:rPr>
          <w:rFonts w:ascii="Arial Narrow" w:hAnsi="Arial Narrow"/>
          <w:sz w:val="24"/>
          <w:szCs w:val="24"/>
        </w:rPr>
      </w:pPr>
      <w:r>
        <w:rPr>
          <w:rFonts w:ascii="Arial Narrow" w:hAnsi="Arial Narrow"/>
          <w:sz w:val="24"/>
          <w:szCs w:val="24"/>
        </w:rPr>
        <w:t>Minutes</w:t>
      </w:r>
      <w:r w:rsidR="00911756">
        <w:rPr>
          <w:rFonts w:ascii="Arial Narrow" w:hAnsi="Arial Narrow"/>
          <w:sz w:val="24"/>
          <w:szCs w:val="24"/>
        </w:rPr>
        <w:tab/>
      </w:r>
      <w:r w:rsidR="00911756">
        <w:rPr>
          <w:rFonts w:ascii="Arial Narrow" w:hAnsi="Arial Narrow"/>
          <w:sz w:val="24"/>
          <w:szCs w:val="24"/>
        </w:rPr>
        <w:tab/>
      </w:r>
    </w:p>
    <w:p w14:paraId="4903BC01" w14:textId="77777777" w:rsidR="00D03B74" w:rsidRDefault="00D03B74" w:rsidP="008F1159">
      <w:pPr>
        <w:spacing w:after="0"/>
        <w:rPr>
          <w:rFonts w:ascii="Arial Narrow" w:hAnsi="Arial Narrow"/>
          <w:bCs/>
          <w:sz w:val="24"/>
          <w:szCs w:val="24"/>
        </w:rPr>
      </w:pPr>
      <w:r>
        <w:rPr>
          <w:rFonts w:ascii="Arial Narrow" w:hAnsi="Arial Narrow"/>
          <w:b/>
          <w:sz w:val="24"/>
          <w:szCs w:val="24"/>
        </w:rPr>
        <w:tab/>
      </w:r>
      <w:r>
        <w:rPr>
          <w:rFonts w:ascii="Arial Narrow" w:hAnsi="Arial Narrow"/>
          <w:bCs/>
          <w:sz w:val="24"/>
          <w:szCs w:val="24"/>
        </w:rPr>
        <w:t>Interim Director Report</w:t>
      </w:r>
    </w:p>
    <w:p w14:paraId="2F5044F0" w14:textId="77777777" w:rsidR="004E4465" w:rsidRPr="004E4465" w:rsidRDefault="00A735D2" w:rsidP="004E4465">
      <w:pPr>
        <w:spacing w:after="0"/>
        <w:ind w:left="720"/>
        <w:rPr>
          <w:rFonts w:ascii="Arial Narrow" w:hAnsi="Arial Narrow"/>
          <w:bCs/>
          <w:i/>
          <w:sz w:val="24"/>
          <w:szCs w:val="24"/>
        </w:rPr>
      </w:pPr>
      <w:r>
        <w:rPr>
          <w:rFonts w:ascii="Arial Narrow" w:eastAsia="Arial Narrow" w:hAnsi="Arial Narrow" w:cs="Arial Narrow"/>
          <w:i/>
          <w:sz w:val="24"/>
          <w:szCs w:val="24"/>
        </w:rPr>
        <w:t xml:space="preserve">Move to approve consent agenda: </w:t>
      </w:r>
      <w:r w:rsidR="004E4465">
        <w:rPr>
          <w:rFonts w:ascii="Arial Narrow" w:hAnsi="Arial Narrow"/>
          <w:bCs/>
          <w:i/>
          <w:sz w:val="24"/>
          <w:szCs w:val="24"/>
        </w:rPr>
        <w:t>Angela, Michael; approved with correction</w:t>
      </w:r>
    </w:p>
    <w:p w14:paraId="3571651C" w14:textId="77777777" w:rsidR="008F1159" w:rsidRDefault="008F1159" w:rsidP="008F1159">
      <w:pPr>
        <w:spacing w:after="0"/>
        <w:rPr>
          <w:rFonts w:ascii="Arial Narrow" w:hAnsi="Arial Narrow"/>
          <w:b/>
          <w:sz w:val="24"/>
          <w:szCs w:val="24"/>
        </w:rPr>
      </w:pPr>
      <w:r>
        <w:rPr>
          <w:rFonts w:ascii="Arial Narrow" w:hAnsi="Arial Narrow"/>
          <w:b/>
          <w:sz w:val="24"/>
          <w:szCs w:val="24"/>
        </w:rPr>
        <w:t>Finance</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893BAD">
        <w:rPr>
          <w:rFonts w:ascii="Arial Narrow" w:hAnsi="Arial Narrow"/>
          <w:sz w:val="24"/>
          <w:szCs w:val="24"/>
        </w:rPr>
        <w:tab/>
      </w:r>
    </w:p>
    <w:p w14:paraId="5A40A64E" w14:textId="77777777" w:rsidR="008B2D4E" w:rsidRDefault="008F1159" w:rsidP="00812526">
      <w:pPr>
        <w:spacing w:after="0"/>
        <w:rPr>
          <w:rFonts w:ascii="Arial Narrow" w:hAnsi="Arial Narrow"/>
          <w:sz w:val="24"/>
          <w:szCs w:val="24"/>
        </w:rPr>
      </w:pPr>
      <w:r>
        <w:rPr>
          <w:rFonts w:ascii="Arial Narrow" w:hAnsi="Arial Narrow"/>
          <w:sz w:val="24"/>
          <w:szCs w:val="24"/>
        </w:rPr>
        <w:t>Finance Report</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VOTE</w:t>
      </w:r>
      <w:r>
        <w:rPr>
          <w:rFonts w:ascii="Arial Narrow" w:hAnsi="Arial Narrow"/>
          <w:sz w:val="24"/>
          <w:szCs w:val="24"/>
        </w:rPr>
        <w:tab/>
      </w:r>
      <w:r>
        <w:rPr>
          <w:rFonts w:ascii="Arial Narrow" w:hAnsi="Arial Narrow"/>
          <w:sz w:val="24"/>
          <w:szCs w:val="24"/>
        </w:rPr>
        <w:tab/>
      </w:r>
      <w:r w:rsidR="00295BF3">
        <w:rPr>
          <w:rFonts w:ascii="Arial Narrow" w:hAnsi="Arial Narrow"/>
          <w:sz w:val="24"/>
          <w:szCs w:val="24"/>
        </w:rPr>
        <w:t>Michael</w:t>
      </w:r>
      <w:r w:rsidR="00940736">
        <w:rPr>
          <w:rFonts w:ascii="Arial Narrow" w:hAnsi="Arial Narrow"/>
          <w:sz w:val="24"/>
          <w:szCs w:val="24"/>
        </w:rPr>
        <w:tab/>
      </w:r>
      <w:r w:rsidR="00940736">
        <w:rPr>
          <w:rFonts w:ascii="Arial Narrow" w:hAnsi="Arial Narrow"/>
          <w:sz w:val="24"/>
          <w:szCs w:val="24"/>
        </w:rPr>
        <w:tab/>
        <w:t>3:2</w:t>
      </w:r>
      <w:r w:rsidR="00D03B74">
        <w:rPr>
          <w:rFonts w:ascii="Arial Narrow" w:hAnsi="Arial Narrow"/>
          <w:sz w:val="24"/>
          <w:szCs w:val="24"/>
        </w:rPr>
        <w:t>0</w:t>
      </w:r>
    </w:p>
    <w:p w14:paraId="7D38F4F2" w14:textId="77777777" w:rsidR="004E4465" w:rsidRPr="004E4465" w:rsidRDefault="00A735D2" w:rsidP="004E4465">
      <w:pPr>
        <w:spacing w:after="0"/>
        <w:ind w:left="720"/>
        <w:rPr>
          <w:rFonts w:ascii="Arial Narrow" w:hAnsi="Arial Narrow"/>
          <w:i/>
          <w:sz w:val="24"/>
          <w:szCs w:val="24"/>
        </w:rPr>
      </w:pPr>
      <w:r>
        <w:rPr>
          <w:rFonts w:ascii="Arial Narrow" w:eastAsia="Arial Narrow" w:hAnsi="Arial Narrow" w:cs="Arial Narrow"/>
          <w:i/>
          <w:sz w:val="24"/>
          <w:szCs w:val="24"/>
        </w:rPr>
        <w:t xml:space="preserve">Move to April finance report: </w:t>
      </w:r>
      <w:r w:rsidR="004E4465">
        <w:rPr>
          <w:rFonts w:ascii="Arial Narrow" w:hAnsi="Arial Narrow"/>
          <w:i/>
          <w:sz w:val="24"/>
          <w:szCs w:val="24"/>
        </w:rPr>
        <w:t>Michael, Lester; approved</w:t>
      </w:r>
    </w:p>
    <w:p w14:paraId="0D19D65D" w14:textId="77777777" w:rsidR="009A70AA" w:rsidRDefault="00CB246D" w:rsidP="007B16F2">
      <w:pPr>
        <w:spacing w:after="0"/>
        <w:rPr>
          <w:rFonts w:ascii="Arial Narrow" w:hAnsi="Arial Narrow"/>
          <w:sz w:val="24"/>
          <w:szCs w:val="24"/>
        </w:rPr>
      </w:pPr>
      <w:r>
        <w:rPr>
          <w:rFonts w:ascii="Arial Narrow" w:hAnsi="Arial Narrow"/>
          <w:b/>
          <w:sz w:val="24"/>
          <w:szCs w:val="24"/>
        </w:rPr>
        <w:t>Board Business</w:t>
      </w:r>
      <w:r w:rsidR="005676E2">
        <w:rPr>
          <w:rFonts w:ascii="Arial Narrow" w:hAnsi="Arial Narrow"/>
          <w:b/>
          <w:sz w:val="24"/>
          <w:szCs w:val="24"/>
        </w:rPr>
        <w:tab/>
      </w:r>
      <w:r w:rsidR="005676E2">
        <w:rPr>
          <w:rFonts w:ascii="Arial Narrow" w:hAnsi="Arial Narrow"/>
          <w:b/>
          <w:sz w:val="24"/>
          <w:szCs w:val="24"/>
        </w:rPr>
        <w:tab/>
      </w:r>
      <w:r w:rsidR="00E3129A">
        <w:rPr>
          <w:rFonts w:ascii="Arial Narrow" w:hAnsi="Arial Narrow"/>
          <w:b/>
          <w:sz w:val="24"/>
          <w:szCs w:val="24"/>
        </w:rPr>
        <w:tab/>
      </w:r>
      <w:r w:rsidR="00E3129A">
        <w:rPr>
          <w:rFonts w:ascii="Arial Narrow" w:hAnsi="Arial Narrow"/>
          <w:b/>
          <w:sz w:val="24"/>
          <w:szCs w:val="24"/>
        </w:rPr>
        <w:tab/>
      </w:r>
      <w:r w:rsidR="00E3129A">
        <w:rPr>
          <w:rFonts w:ascii="Arial Narrow" w:hAnsi="Arial Narrow"/>
          <w:b/>
          <w:sz w:val="24"/>
          <w:szCs w:val="24"/>
        </w:rPr>
        <w:tab/>
      </w:r>
      <w:r w:rsidR="00E3129A">
        <w:rPr>
          <w:rFonts w:ascii="Arial Narrow" w:hAnsi="Arial Narrow"/>
          <w:b/>
          <w:sz w:val="24"/>
          <w:szCs w:val="24"/>
        </w:rPr>
        <w:tab/>
      </w:r>
      <w:r w:rsidR="00E3129A">
        <w:rPr>
          <w:rFonts w:ascii="Arial Narrow" w:hAnsi="Arial Narrow"/>
          <w:b/>
          <w:sz w:val="24"/>
          <w:szCs w:val="24"/>
        </w:rPr>
        <w:tab/>
      </w:r>
      <w:r w:rsidR="00E3129A">
        <w:rPr>
          <w:rFonts w:ascii="Arial Narrow" w:hAnsi="Arial Narrow"/>
          <w:b/>
          <w:sz w:val="24"/>
          <w:szCs w:val="24"/>
        </w:rPr>
        <w:tab/>
      </w:r>
      <w:r w:rsidR="005032F9">
        <w:rPr>
          <w:rFonts w:ascii="Arial Narrow" w:hAnsi="Arial Narrow"/>
          <w:b/>
          <w:sz w:val="24"/>
          <w:szCs w:val="24"/>
        </w:rPr>
        <w:tab/>
      </w:r>
      <w:r w:rsidR="005032F9">
        <w:rPr>
          <w:rFonts w:ascii="Arial Narrow" w:hAnsi="Arial Narrow"/>
          <w:b/>
          <w:sz w:val="24"/>
          <w:szCs w:val="24"/>
        </w:rPr>
        <w:tab/>
      </w:r>
    </w:p>
    <w:p w14:paraId="3341575F" w14:textId="77777777" w:rsidR="008C0F5E" w:rsidRDefault="00AF718B" w:rsidP="007B16F2">
      <w:pPr>
        <w:spacing w:after="0"/>
        <w:rPr>
          <w:rFonts w:ascii="Arial Narrow" w:hAnsi="Arial Narrow"/>
          <w:sz w:val="24"/>
          <w:szCs w:val="24"/>
        </w:rPr>
      </w:pPr>
      <w:r>
        <w:rPr>
          <w:rFonts w:ascii="Arial Narrow" w:hAnsi="Arial Narrow"/>
          <w:sz w:val="24"/>
          <w:szCs w:val="24"/>
        </w:rPr>
        <w:t>Scholarship Report</w:t>
      </w:r>
    </w:p>
    <w:p w14:paraId="6CC1AA15" w14:textId="77777777" w:rsidR="00FD286C" w:rsidRDefault="008C0F5E" w:rsidP="007B16F2">
      <w:pPr>
        <w:spacing w:after="0"/>
        <w:rPr>
          <w:rFonts w:ascii="Arial Narrow" w:hAnsi="Arial Narrow"/>
          <w:sz w:val="24"/>
          <w:szCs w:val="24"/>
        </w:rPr>
      </w:pPr>
      <w:r>
        <w:rPr>
          <w:rFonts w:ascii="Arial Narrow" w:hAnsi="Arial Narrow"/>
          <w:sz w:val="24"/>
          <w:szCs w:val="24"/>
        </w:rPr>
        <w:t>Deadline extension?</w:t>
      </w:r>
      <w:r w:rsidR="00FD286C">
        <w:rPr>
          <w:rFonts w:ascii="Arial Narrow" w:hAnsi="Arial Narrow"/>
          <w:sz w:val="24"/>
          <w:szCs w:val="24"/>
        </w:rPr>
        <w:tab/>
      </w:r>
      <w:r w:rsidR="00FD286C">
        <w:rPr>
          <w:rFonts w:ascii="Arial Narrow" w:hAnsi="Arial Narrow"/>
          <w:sz w:val="24"/>
          <w:szCs w:val="24"/>
        </w:rPr>
        <w:tab/>
      </w:r>
      <w:r w:rsidR="00FD286C">
        <w:rPr>
          <w:rFonts w:ascii="Arial Narrow" w:hAnsi="Arial Narrow"/>
          <w:sz w:val="24"/>
          <w:szCs w:val="24"/>
        </w:rPr>
        <w:tab/>
      </w:r>
      <w:r w:rsidR="00FD286C">
        <w:rPr>
          <w:rFonts w:ascii="Arial Narrow" w:hAnsi="Arial Narrow"/>
          <w:sz w:val="24"/>
          <w:szCs w:val="24"/>
        </w:rPr>
        <w:tab/>
      </w:r>
      <w:r w:rsidR="00FD286C">
        <w:rPr>
          <w:rFonts w:ascii="Arial Narrow" w:hAnsi="Arial Narrow"/>
          <w:sz w:val="24"/>
          <w:szCs w:val="24"/>
        </w:rPr>
        <w:tab/>
      </w:r>
      <w:r w:rsidR="00FD286C">
        <w:rPr>
          <w:rFonts w:ascii="Arial Narrow" w:hAnsi="Arial Narrow"/>
          <w:sz w:val="24"/>
          <w:szCs w:val="24"/>
        </w:rPr>
        <w:tab/>
      </w:r>
      <w:r w:rsidR="00A735D2">
        <w:rPr>
          <w:rFonts w:ascii="Arial Narrow" w:hAnsi="Arial Narrow"/>
          <w:sz w:val="24"/>
          <w:szCs w:val="24"/>
        </w:rPr>
        <w:t>VOTE</w:t>
      </w:r>
      <w:r w:rsidR="00FD286C">
        <w:rPr>
          <w:rFonts w:ascii="Arial Narrow" w:hAnsi="Arial Narrow"/>
          <w:sz w:val="24"/>
          <w:szCs w:val="24"/>
        </w:rPr>
        <w:tab/>
      </w:r>
      <w:r w:rsidR="00FD286C">
        <w:rPr>
          <w:rFonts w:ascii="Arial Narrow" w:hAnsi="Arial Narrow"/>
          <w:sz w:val="24"/>
          <w:szCs w:val="24"/>
        </w:rPr>
        <w:tab/>
        <w:t>Jesse</w:t>
      </w:r>
      <w:r w:rsidR="00FD286C">
        <w:rPr>
          <w:rFonts w:ascii="Arial Narrow" w:hAnsi="Arial Narrow"/>
          <w:sz w:val="24"/>
          <w:szCs w:val="24"/>
        </w:rPr>
        <w:tab/>
      </w:r>
      <w:r w:rsidR="00FD286C">
        <w:rPr>
          <w:rFonts w:ascii="Arial Narrow" w:hAnsi="Arial Narrow"/>
          <w:sz w:val="24"/>
          <w:szCs w:val="24"/>
        </w:rPr>
        <w:tab/>
        <w:t>3:30</w:t>
      </w:r>
    </w:p>
    <w:p w14:paraId="5CA6C7E9" w14:textId="77777777" w:rsidR="00A735D2" w:rsidRPr="00A735D2" w:rsidRDefault="00A735D2" w:rsidP="00A735D2">
      <w:pPr>
        <w:spacing w:after="0"/>
        <w:ind w:left="720"/>
        <w:rPr>
          <w:rFonts w:ascii="Arial Narrow" w:hAnsi="Arial Narrow"/>
          <w:i/>
          <w:sz w:val="24"/>
          <w:szCs w:val="24"/>
        </w:rPr>
      </w:pPr>
      <w:r>
        <w:rPr>
          <w:rFonts w:ascii="Arial Narrow" w:hAnsi="Arial Narrow"/>
          <w:i/>
          <w:sz w:val="24"/>
          <w:szCs w:val="24"/>
        </w:rPr>
        <w:t>Brenda shared that we have only received a few applications so far. Because of the move to online-only for the duration of the spring semester, many students may have lost track of the deadline. Motion to extend deadline to June 30, 2000: Lester, Dianne; approved</w:t>
      </w:r>
    </w:p>
    <w:p w14:paraId="05501F39" w14:textId="77777777" w:rsidR="00AF718B" w:rsidRDefault="00D03B74" w:rsidP="007B16F2">
      <w:pPr>
        <w:spacing w:after="0"/>
        <w:rPr>
          <w:rFonts w:ascii="Arial Narrow" w:hAnsi="Arial Narrow"/>
          <w:sz w:val="24"/>
          <w:szCs w:val="24"/>
        </w:rPr>
      </w:pPr>
      <w:r>
        <w:rPr>
          <w:rFonts w:ascii="Arial Narrow" w:hAnsi="Arial Narrow"/>
          <w:sz w:val="24"/>
          <w:szCs w:val="24"/>
        </w:rPr>
        <w:t>Recruitment/Interview Committee Report</w:t>
      </w:r>
      <w:r w:rsidR="002667D9">
        <w:rPr>
          <w:rFonts w:ascii="Arial Narrow" w:hAnsi="Arial Narrow"/>
          <w:sz w:val="24"/>
          <w:szCs w:val="24"/>
        </w:rPr>
        <w:tab/>
      </w:r>
      <w:r w:rsidR="002667D9">
        <w:rPr>
          <w:rFonts w:ascii="Arial Narrow" w:hAnsi="Arial Narrow"/>
          <w:sz w:val="24"/>
          <w:szCs w:val="24"/>
        </w:rPr>
        <w:tab/>
      </w:r>
      <w:r w:rsidR="002667D9">
        <w:rPr>
          <w:rFonts w:ascii="Arial Narrow" w:hAnsi="Arial Narrow"/>
          <w:sz w:val="24"/>
          <w:szCs w:val="24"/>
        </w:rPr>
        <w:tab/>
      </w:r>
      <w:r w:rsidR="002667D9">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940736">
        <w:rPr>
          <w:rFonts w:ascii="Arial Narrow" w:hAnsi="Arial Narrow"/>
          <w:sz w:val="24"/>
          <w:szCs w:val="24"/>
        </w:rPr>
        <w:t>Jesse</w:t>
      </w:r>
      <w:r w:rsidR="00940736">
        <w:rPr>
          <w:rFonts w:ascii="Arial Narrow" w:hAnsi="Arial Narrow"/>
          <w:sz w:val="24"/>
          <w:szCs w:val="24"/>
        </w:rPr>
        <w:tab/>
      </w:r>
      <w:r w:rsidR="00940736">
        <w:rPr>
          <w:rFonts w:ascii="Arial Narrow" w:hAnsi="Arial Narrow"/>
          <w:sz w:val="24"/>
          <w:szCs w:val="24"/>
        </w:rPr>
        <w:tab/>
        <w:t>3.3</w:t>
      </w:r>
      <w:r w:rsidR="00FD286C">
        <w:rPr>
          <w:rFonts w:ascii="Arial Narrow" w:hAnsi="Arial Narrow"/>
          <w:sz w:val="24"/>
          <w:szCs w:val="24"/>
        </w:rPr>
        <w:t>5</w:t>
      </w:r>
    </w:p>
    <w:p w14:paraId="6DCA7E8F" w14:textId="77777777" w:rsidR="00A735D2" w:rsidRPr="00A735D2" w:rsidRDefault="00A735D2" w:rsidP="00A735D2">
      <w:pPr>
        <w:spacing w:after="0"/>
        <w:ind w:left="720"/>
        <w:rPr>
          <w:rFonts w:ascii="Arial Narrow" w:hAnsi="Arial Narrow"/>
          <w:i/>
          <w:sz w:val="24"/>
          <w:szCs w:val="24"/>
        </w:rPr>
      </w:pPr>
      <w:r>
        <w:rPr>
          <w:rFonts w:ascii="Arial Narrow" w:hAnsi="Arial Narrow"/>
          <w:i/>
          <w:sz w:val="24"/>
          <w:szCs w:val="24"/>
        </w:rPr>
        <w:t>Brenda said we’ve received about 10 applications. Search committee met virtually on May 19. We will use Google Drive with shared folders for the committee to review and rate the applications using an objective rubric. Application deadline is May 31; the committee will complete their initial review the first week of June, with the goal of scheduling interviews as early as the second week of June.</w:t>
      </w:r>
    </w:p>
    <w:p w14:paraId="0C661E47" w14:textId="77777777" w:rsidR="00A735D2" w:rsidRDefault="00A735D2" w:rsidP="00A735D2">
      <w:pPr>
        <w:spacing w:after="0"/>
        <w:rPr>
          <w:rFonts w:ascii="Arial Narrow" w:hAnsi="Arial Narrow"/>
          <w:sz w:val="24"/>
          <w:szCs w:val="24"/>
        </w:rPr>
      </w:pPr>
      <w:r>
        <w:rPr>
          <w:rFonts w:ascii="Arial Narrow" w:hAnsi="Arial Narrow"/>
          <w:sz w:val="24"/>
          <w:szCs w:val="24"/>
        </w:rPr>
        <w:t xml:space="preserve">Cares Act Funding/Pandemic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Brenda</w:t>
      </w:r>
      <w:r>
        <w:rPr>
          <w:rFonts w:ascii="Arial Narrow" w:hAnsi="Arial Narrow"/>
          <w:sz w:val="24"/>
          <w:szCs w:val="24"/>
        </w:rPr>
        <w:tab/>
      </w:r>
      <w:r>
        <w:rPr>
          <w:rFonts w:ascii="Arial Narrow" w:hAnsi="Arial Narrow"/>
          <w:sz w:val="24"/>
          <w:szCs w:val="24"/>
        </w:rPr>
        <w:tab/>
        <w:t>3:45</w:t>
      </w:r>
    </w:p>
    <w:p w14:paraId="44A433AE" w14:textId="77777777" w:rsidR="0083482B" w:rsidRPr="0083482B" w:rsidRDefault="0083482B" w:rsidP="0083482B">
      <w:pPr>
        <w:spacing w:after="0"/>
        <w:ind w:left="720"/>
        <w:rPr>
          <w:rFonts w:ascii="Arial Narrow" w:hAnsi="Arial Narrow"/>
          <w:i/>
          <w:sz w:val="24"/>
          <w:szCs w:val="24"/>
        </w:rPr>
      </w:pPr>
      <w:r>
        <w:rPr>
          <w:rFonts w:ascii="Arial Narrow" w:hAnsi="Arial Narrow"/>
          <w:i/>
          <w:sz w:val="24"/>
          <w:szCs w:val="24"/>
        </w:rPr>
        <w:t xml:space="preserve">Brenda gave an overview in the Interim Director’s report. Right now, several staff are working from home, and some are working from the office (though the office is still closed to the public). Now that the State of Utah is moving to threat level Yellow, Brenda would prefer to have more people who are able to work from the office to come on site – with the caveat that if the staff member is part of a vulnerable population, then they should continue working from home, as well as those who lack childcare because daycare centers are still closed. Question: What can staff do from the </w:t>
      </w:r>
      <w:r>
        <w:rPr>
          <w:rFonts w:ascii="Arial Narrow" w:hAnsi="Arial Narrow"/>
          <w:i/>
          <w:sz w:val="24"/>
          <w:szCs w:val="24"/>
        </w:rPr>
        <w:lastRenderedPageBreak/>
        <w:t xml:space="preserve">office that they can’t do from home during Yellow level time? What about requirements to wear masks, </w:t>
      </w:r>
      <w:r w:rsidR="0010038B">
        <w:rPr>
          <w:rFonts w:ascii="Arial Narrow" w:hAnsi="Arial Narrow"/>
          <w:i/>
          <w:sz w:val="24"/>
          <w:szCs w:val="24"/>
        </w:rPr>
        <w:t xml:space="preserve">sanitization, </w:t>
      </w:r>
      <w:r>
        <w:rPr>
          <w:rFonts w:ascii="Arial Narrow" w:hAnsi="Arial Narrow"/>
          <w:i/>
          <w:sz w:val="24"/>
          <w:szCs w:val="24"/>
        </w:rPr>
        <w:t xml:space="preserve">etc.? </w:t>
      </w:r>
      <w:r w:rsidR="0010038B">
        <w:rPr>
          <w:rFonts w:ascii="Arial Narrow" w:hAnsi="Arial Narrow"/>
          <w:i/>
          <w:sz w:val="24"/>
          <w:szCs w:val="24"/>
        </w:rPr>
        <w:t>Other offices/businesses are limiting number of staff at any given time and rotating on a scheduled basis. In addition to social distancing, office doors are expected to remain closed and staff must wear masks in public spaces or when in close proximity to others. Concerns about company vehicles – sanitizing and being in close spaces with others. Darin shared that hospital personnel have been advised to expect to continue wearing masks into early 2021. It’s important to communicate trust of employees working from home while still advocating for efficiency/effectiv</w:t>
      </w:r>
      <w:r w:rsidR="00ED5A24">
        <w:rPr>
          <w:rFonts w:ascii="Arial Narrow" w:hAnsi="Arial Narrow"/>
          <w:i/>
          <w:sz w:val="24"/>
          <w:szCs w:val="24"/>
        </w:rPr>
        <w:t>e</w:t>
      </w:r>
      <w:r w:rsidR="0010038B">
        <w:rPr>
          <w:rFonts w:ascii="Arial Narrow" w:hAnsi="Arial Narrow"/>
          <w:i/>
          <w:sz w:val="24"/>
          <w:szCs w:val="24"/>
        </w:rPr>
        <w:t xml:space="preserve">ness </w:t>
      </w:r>
      <w:r w:rsidR="00ED5A24">
        <w:rPr>
          <w:rFonts w:ascii="Arial Narrow" w:hAnsi="Arial Narrow"/>
          <w:i/>
          <w:sz w:val="24"/>
          <w:szCs w:val="24"/>
        </w:rPr>
        <w:t xml:space="preserve">in the workplace. Camaraderie is lacking when everyone is working remotely. Employees can model sound behavior by wearing masks, maintaining distance, etc. in preparation for reopening to </w:t>
      </w:r>
      <w:r w:rsidR="00E316AD">
        <w:rPr>
          <w:rFonts w:ascii="Arial Narrow" w:hAnsi="Arial Narrow"/>
          <w:i/>
          <w:sz w:val="24"/>
          <w:szCs w:val="24"/>
        </w:rPr>
        <w:t xml:space="preserve">the public. </w:t>
      </w:r>
    </w:p>
    <w:p w14:paraId="6A5F624A" w14:textId="77777777" w:rsidR="00A735D2" w:rsidRDefault="00A735D2" w:rsidP="00A735D2">
      <w:pPr>
        <w:spacing w:after="0"/>
        <w:rPr>
          <w:rFonts w:ascii="Arial Narrow" w:hAnsi="Arial Narrow"/>
          <w:sz w:val="24"/>
          <w:szCs w:val="24"/>
        </w:rPr>
      </w:pPr>
      <w:r>
        <w:rPr>
          <w:rFonts w:ascii="Arial Narrow" w:hAnsi="Arial Narrow"/>
          <w:sz w:val="24"/>
          <w:szCs w:val="24"/>
        </w:rPr>
        <w:t>Review and implementation of Cares Act Funding Policy</w:t>
      </w:r>
      <w:r>
        <w:rPr>
          <w:rFonts w:ascii="Arial Narrow" w:hAnsi="Arial Narrow"/>
          <w:sz w:val="24"/>
          <w:szCs w:val="24"/>
        </w:rPr>
        <w:tab/>
      </w:r>
      <w:r>
        <w:rPr>
          <w:rFonts w:ascii="Arial Narrow" w:hAnsi="Arial Narrow"/>
          <w:sz w:val="24"/>
          <w:szCs w:val="24"/>
        </w:rPr>
        <w:tab/>
        <w:t>VOTE</w:t>
      </w:r>
      <w:r>
        <w:rPr>
          <w:rFonts w:ascii="Arial Narrow" w:hAnsi="Arial Narrow"/>
          <w:sz w:val="24"/>
          <w:szCs w:val="24"/>
        </w:rPr>
        <w:tab/>
      </w:r>
      <w:r>
        <w:rPr>
          <w:rFonts w:ascii="Arial Narrow" w:hAnsi="Arial Narrow"/>
          <w:sz w:val="24"/>
          <w:szCs w:val="24"/>
        </w:rPr>
        <w:tab/>
        <w:t>Jesse</w:t>
      </w:r>
      <w:r>
        <w:rPr>
          <w:rFonts w:ascii="Arial Narrow" w:hAnsi="Arial Narrow"/>
          <w:sz w:val="24"/>
          <w:szCs w:val="24"/>
        </w:rPr>
        <w:tab/>
      </w:r>
      <w:r>
        <w:rPr>
          <w:rFonts w:ascii="Arial Narrow" w:hAnsi="Arial Narrow"/>
          <w:sz w:val="24"/>
          <w:szCs w:val="24"/>
        </w:rPr>
        <w:tab/>
        <w:t>3:55</w:t>
      </w:r>
    </w:p>
    <w:p w14:paraId="684AA70B" w14:textId="77777777" w:rsidR="00A735D2" w:rsidRDefault="00FC2536" w:rsidP="00A735D2">
      <w:pPr>
        <w:spacing w:after="0"/>
        <w:ind w:left="720"/>
        <w:rPr>
          <w:rFonts w:ascii="Arial Narrow" w:hAnsi="Arial Narrow"/>
          <w:i/>
          <w:sz w:val="24"/>
          <w:szCs w:val="24"/>
        </w:rPr>
      </w:pPr>
      <w:r>
        <w:rPr>
          <w:rFonts w:ascii="Arial Narrow" w:hAnsi="Arial Narrow"/>
          <w:i/>
          <w:sz w:val="24"/>
          <w:szCs w:val="24"/>
        </w:rPr>
        <w:t>Utah received federal funding that was distributed to Centers for Independent Living (CILs) based on a formula related to their Part C (federal grants) funding. RRCI received approximately $140K, which includes several stipulations and parameters for how the funds are allowed to be used. All spending has to match policy, and policies must be in place by the end of May. Another CIL director drafted a policy based on the funding criteria that can be adapted for RRCI’s use.</w:t>
      </w:r>
      <w:r w:rsidR="002573F7">
        <w:rPr>
          <w:rFonts w:ascii="Arial Narrow" w:hAnsi="Arial Narrow"/>
          <w:i/>
          <w:sz w:val="24"/>
          <w:szCs w:val="24"/>
        </w:rPr>
        <w:t xml:space="preserve"> Brenda is working with other CIL directors and RRCI staff to finalize the policy this month.</w:t>
      </w:r>
    </w:p>
    <w:p w14:paraId="12F73BFF" w14:textId="77777777" w:rsidR="002573F7" w:rsidRDefault="002573F7" w:rsidP="00A735D2">
      <w:pPr>
        <w:spacing w:after="0"/>
        <w:ind w:left="720"/>
        <w:rPr>
          <w:rFonts w:ascii="Arial Narrow" w:hAnsi="Arial Narrow"/>
          <w:i/>
          <w:sz w:val="24"/>
          <w:szCs w:val="24"/>
        </w:rPr>
      </w:pPr>
    </w:p>
    <w:p w14:paraId="31C567CD" w14:textId="77777777" w:rsidR="002573F7" w:rsidRDefault="002573F7" w:rsidP="00A735D2">
      <w:pPr>
        <w:spacing w:after="0"/>
        <w:ind w:left="720"/>
        <w:rPr>
          <w:rFonts w:ascii="Arial Narrow" w:hAnsi="Arial Narrow"/>
          <w:i/>
          <w:sz w:val="24"/>
          <w:szCs w:val="24"/>
        </w:rPr>
      </w:pPr>
      <w:r>
        <w:rPr>
          <w:rFonts w:ascii="Arial Narrow" w:hAnsi="Arial Narrow"/>
          <w:i/>
          <w:sz w:val="24"/>
          <w:szCs w:val="24"/>
        </w:rPr>
        <w:t>One idea for using the funding is to purchase Chromebooks for lending to consumers, similar to the assistive technology/equipment lending library. Dianne shared that the Dixie State University library lends similar technology, and she will share resources with Brenda to help with planning. Other ideas include partnerships with other nonprofit organizations that are serving our consumers in other ways (such as the local food bank) to share funding and coordinate outreach. One idea to accomplish this is through gift cards to help consumers purchase needed goods &amp; supplies. RRCI also has a grant with Deseret Industries to help consumers with household items like furniture.</w:t>
      </w:r>
    </w:p>
    <w:p w14:paraId="7D2BE5DB" w14:textId="77777777" w:rsidR="002573F7" w:rsidRDefault="002573F7" w:rsidP="00A735D2">
      <w:pPr>
        <w:spacing w:after="0"/>
        <w:ind w:left="720"/>
        <w:rPr>
          <w:rFonts w:ascii="Arial Narrow" w:hAnsi="Arial Narrow"/>
          <w:i/>
          <w:sz w:val="24"/>
          <w:szCs w:val="24"/>
        </w:rPr>
      </w:pPr>
    </w:p>
    <w:p w14:paraId="181E0037" w14:textId="77777777" w:rsidR="002573F7" w:rsidRDefault="002573F7" w:rsidP="00A735D2">
      <w:pPr>
        <w:spacing w:after="0"/>
        <w:ind w:left="720"/>
        <w:rPr>
          <w:rFonts w:ascii="Arial Narrow" w:hAnsi="Arial Narrow"/>
          <w:i/>
          <w:sz w:val="24"/>
          <w:szCs w:val="24"/>
        </w:rPr>
      </w:pPr>
      <w:r>
        <w:rPr>
          <w:rFonts w:ascii="Arial Narrow" w:hAnsi="Arial Narrow"/>
          <w:i/>
          <w:sz w:val="24"/>
          <w:szCs w:val="24"/>
        </w:rPr>
        <w:t>There are also potential uses of the funds to support</w:t>
      </w:r>
      <w:r w:rsidR="0083482B">
        <w:rPr>
          <w:rFonts w:ascii="Arial Narrow" w:hAnsi="Arial Narrow"/>
          <w:i/>
          <w:sz w:val="24"/>
          <w:szCs w:val="24"/>
        </w:rPr>
        <w:t xml:space="preserve"> center</w:t>
      </w:r>
      <w:r>
        <w:rPr>
          <w:rFonts w:ascii="Arial Narrow" w:hAnsi="Arial Narrow"/>
          <w:i/>
          <w:sz w:val="24"/>
          <w:szCs w:val="24"/>
        </w:rPr>
        <w:t xml:space="preserve"> personnel who have to quarantine and are unable to work from home because of COVID-related illness</w:t>
      </w:r>
      <w:r w:rsidR="0083482B">
        <w:rPr>
          <w:rFonts w:ascii="Arial Narrow" w:hAnsi="Arial Narrow"/>
          <w:i/>
          <w:sz w:val="24"/>
          <w:szCs w:val="24"/>
        </w:rPr>
        <w:t>. Funds must be spent by September 2021.</w:t>
      </w:r>
    </w:p>
    <w:p w14:paraId="51FB08FC" w14:textId="77777777" w:rsidR="002573F7" w:rsidRDefault="002573F7" w:rsidP="00A735D2">
      <w:pPr>
        <w:spacing w:after="0"/>
        <w:ind w:left="720"/>
        <w:rPr>
          <w:rFonts w:ascii="Arial Narrow" w:hAnsi="Arial Narrow"/>
          <w:i/>
          <w:sz w:val="24"/>
          <w:szCs w:val="24"/>
        </w:rPr>
      </w:pPr>
    </w:p>
    <w:p w14:paraId="26947E92" w14:textId="77777777" w:rsidR="002573F7" w:rsidRDefault="002573F7" w:rsidP="00A735D2">
      <w:pPr>
        <w:spacing w:after="0"/>
        <w:ind w:left="720"/>
        <w:rPr>
          <w:rFonts w:ascii="Arial Narrow" w:hAnsi="Arial Narrow"/>
          <w:i/>
          <w:sz w:val="24"/>
          <w:szCs w:val="24"/>
        </w:rPr>
      </w:pPr>
      <w:r>
        <w:rPr>
          <w:rFonts w:ascii="Arial Narrow" w:hAnsi="Arial Narrow"/>
          <w:i/>
          <w:sz w:val="24"/>
          <w:szCs w:val="24"/>
        </w:rPr>
        <w:t>Motion to suspend 10-day notice for this one policy item: Lester, Michae</w:t>
      </w:r>
      <w:r w:rsidR="0083482B">
        <w:rPr>
          <w:rFonts w:ascii="Arial Narrow" w:hAnsi="Arial Narrow"/>
          <w:i/>
          <w:sz w:val="24"/>
          <w:szCs w:val="24"/>
        </w:rPr>
        <w:t>l; approved. Motion to approve Cares Act Funding Policy: Angela, Brad; approved.</w:t>
      </w:r>
    </w:p>
    <w:p w14:paraId="29C86468" w14:textId="77777777" w:rsidR="0083482B" w:rsidRPr="00A735D2" w:rsidRDefault="0083482B" w:rsidP="00A735D2">
      <w:pPr>
        <w:spacing w:after="0"/>
        <w:ind w:left="720"/>
        <w:rPr>
          <w:rFonts w:ascii="Arial Narrow" w:hAnsi="Arial Narrow"/>
          <w:i/>
          <w:sz w:val="24"/>
          <w:szCs w:val="24"/>
        </w:rPr>
      </w:pPr>
    </w:p>
    <w:p w14:paraId="07C0BA8F" w14:textId="77777777" w:rsidR="00CD4A30" w:rsidRDefault="00451A78" w:rsidP="007B16F2">
      <w:pPr>
        <w:spacing w:after="0"/>
        <w:rPr>
          <w:rFonts w:ascii="Arial Narrow" w:hAnsi="Arial Narrow"/>
          <w:b/>
          <w:sz w:val="24"/>
          <w:szCs w:val="24"/>
        </w:rPr>
      </w:pPr>
      <w:r w:rsidRPr="005F170F">
        <w:rPr>
          <w:rFonts w:ascii="Arial Narrow" w:hAnsi="Arial Narrow"/>
          <w:b/>
          <w:sz w:val="24"/>
          <w:szCs w:val="24"/>
        </w:rPr>
        <w:t>Discussion Items</w:t>
      </w:r>
    </w:p>
    <w:p w14:paraId="07C1AC16" w14:textId="77777777" w:rsidR="008125D7" w:rsidRDefault="00AC5B66" w:rsidP="007B16F2">
      <w:pPr>
        <w:spacing w:after="0"/>
        <w:rPr>
          <w:rFonts w:ascii="Arial Narrow" w:hAnsi="Arial Narrow"/>
          <w:sz w:val="24"/>
          <w:szCs w:val="24"/>
        </w:rPr>
      </w:pPr>
      <w:r>
        <w:rPr>
          <w:rFonts w:ascii="Arial Narrow" w:hAnsi="Arial Narrow"/>
          <w:sz w:val="24"/>
          <w:szCs w:val="24"/>
        </w:rPr>
        <w:t xml:space="preserve">Internal </w:t>
      </w:r>
      <w:r w:rsidR="008125D7">
        <w:rPr>
          <w:rFonts w:ascii="Arial Narrow" w:hAnsi="Arial Narrow"/>
          <w:sz w:val="24"/>
          <w:szCs w:val="24"/>
        </w:rPr>
        <w:t xml:space="preserve">Board Issues: </w:t>
      </w:r>
      <w:r w:rsidR="008125D7">
        <w:rPr>
          <w:rFonts w:ascii="Arial Narrow" w:hAnsi="Arial Narrow"/>
          <w:sz w:val="24"/>
          <w:szCs w:val="24"/>
        </w:rPr>
        <w:tab/>
      </w:r>
      <w:r w:rsidR="008125D7">
        <w:rPr>
          <w:rFonts w:ascii="Arial Narrow" w:hAnsi="Arial Narrow"/>
          <w:sz w:val="24"/>
          <w:szCs w:val="24"/>
        </w:rPr>
        <w:tab/>
      </w:r>
      <w:r w:rsidR="008125D7">
        <w:rPr>
          <w:rFonts w:ascii="Arial Narrow" w:hAnsi="Arial Narrow"/>
          <w:sz w:val="24"/>
          <w:szCs w:val="24"/>
        </w:rPr>
        <w:tab/>
      </w:r>
      <w:r w:rsidR="008125D7">
        <w:rPr>
          <w:rFonts w:ascii="Arial Narrow" w:hAnsi="Arial Narrow"/>
          <w:sz w:val="24"/>
          <w:szCs w:val="24"/>
        </w:rPr>
        <w:tab/>
      </w:r>
      <w:r w:rsidR="008125D7">
        <w:rPr>
          <w:rFonts w:ascii="Arial Narrow" w:hAnsi="Arial Narrow"/>
          <w:sz w:val="24"/>
          <w:szCs w:val="24"/>
        </w:rPr>
        <w:tab/>
      </w:r>
      <w:r w:rsidR="008125D7">
        <w:rPr>
          <w:rFonts w:ascii="Arial Narrow" w:hAnsi="Arial Narrow"/>
          <w:sz w:val="24"/>
          <w:szCs w:val="24"/>
        </w:rPr>
        <w:tab/>
      </w:r>
      <w:r w:rsidR="008125D7">
        <w:rPr>
          <w:rFonts w:ascii="Arial Narrow" w:hAnsi="Arial Narrow"/>
          <w:sz w:val="24"/>
          <w:szCs w:val="24"/>
        </w:rPr>
        <w:tab/>
      </w:r>
      <w:r w:rsidR="008125D7">
        <w:rPr>
          <w:rFonts w:ascii="Arial Narrow" w:hAnsi="Arial Narrow"/>
          <w:sz w:val="24"/>
          <w:szCs w:val="24"/>
        </w:rPr>
        <w:tab/>
        <w:t>Jesse</w:t>
      </w:r>
      <w:r w:rsidR="008125D7">
        <w:rPr>
          <w:rFonts w:ascii="Arial Narrow" w:hAnsi="Arial Narrow"/>
          <w:sz w:val="24"/>
          <w:szCs w:val="24"/>
        </w:rPr>
        <w:tab/>
      </w:r>
      <w:r w:rsidR="008125D7">
        <w:rPr>
          <w:rFonts w:ascii="Arial Narrow" w:hAnsi="Arial Narrow"/>
          <w:sz w:val="24"/>
          <w:szCs w:val="24"/>
        </w:rPr>
        <w:tab/>
      </w:r>
      <w:r w:rsidR="00EA40C9">
        <w:rPr>
          <w:rFonts w:ascii="Arial Narrow" w:hAnsi="Arial Narrow"/>
          <w:sz w:val="24"/>
          <w:szCs w:val="24"/>
        </w:rPr>
        <w:t>4:20</w:t>
      </w:r>
    </w:p>
    <w:p w14:paraId="2BF37AF2" w14:textId="77777777" w:rsidR="00432B13" w:rsidRDefault="00432B13" w:rsidP="007B16F2">
      <w:pPr>
        <w:spacing w:after="0"/>
        <w:rPr>
          <w:rFonts w:ascii="Arial Narrow" w:hAnsi="Arial Narrow"/>
          <w:sz w:val="24"/>
          <w:szCs w:val="24"/>
        </w:rPr>
      </w:pPr>
      <w:r>
        <w:rPr>
          <w:rFonts w:ascii="Arial Narrow" w:hAnsi="Arial Narrow"/>
          <w:sz w:val="24"/>
          <w:szCs w:val="24"/>
        </w:rPr>
        <w:t>Temporary n</w:t>
      </w:r>
      <w:r w:rsidR="00CD4A30" w:rsidRPr="00AC3373">
        <w:rPr>
          <w:rFonts w:ascii="Arial Narrow" w:hAnsi="Arial Narrow"/>
          <w:sz w:val="24"/>
          <w:szCs w:val="24"/>
        </w:rPr>
        <w:t>ote taker for board</w:t>
      </w:r>
      <w:r w:rsidR="00B170AF">
        <w:rPr>
          <w:rFonts w:ascii="Arial Narrow" w:hAnsi="Arial Narrow"/>
          <w:sz w:val="24"/>
          <w:szCs w:val="24"/>
        </w:rPr>
        <w:t xml:space="preserve"> meetings</w:t>
      </w:r>
      <w:r>
        <w:rPr>
          <w:rFonts w:ascii="Arial Narrow" w:hAnsi="Arial Narrow"/>
          <w:sz w:val="24"/>
          <w:szCs w:val="24"/>
        </w:rPr>
        <w:t xml:space="preserve">: Angela? RRCI Staff Member? </w:t>
      </w:r>
    </w:p>
    <w:p w14:paraId="36C05D2C" w14:textId="77777777" w:rsidR="00A735D2" w:rsidRPr="00A735D2" w:rsidRDefault="00FC2536" w:rsidP="00A735D2">
      <w:pPr>
        <w:spacing w:after="0"/>
        <w:ind w:left="720"/>
        <w:rPr>
          <w:rFonts w:ascii="Arial Narrow" w:hAnsi="Arial Narrow"/>
          <w:i/>
          <w:sz w:val="24"/>
          <w:szCs w:val="24"/>
        </w:rPr>
      </w:pPr>
      <w:r>
        <w:rPr>
          <w:rFonts w:ascii="Arial Narrow" w:hAnsi="Arial Narrow"/>
          <w:i/>
          <w:sz w:val="24"/>
          <w:szCs w:val="24"/>
        </w:rPr>
        <w:t xml:space="preserve">Angela has filled in to take notes when Brenda was unavailable as Office Manager. </w:t>
      </w:r>
      <w:r w:rsidR="002573F7">
        <w:rPr>
          <w:rFonts w:ascii="Arial Narrow" w:hAnsi="Arial Narrow"/>
          <w:i/>
          <w:sz w:val="24"/>
          <w:szCs w:val="24"/>
        </w:rPr>
        <w:t xml:space="preserve">The RRCI </w:t>
      </w:r>
      <w:r>
        <w:rPr>
          <w:rFonts w:ascii="Arial Narrow" w:hAnsi="Arial Narrow"/>
          <w:i/>
          <w:sz w:val="24"/>
          <w:szCs w:val="24"/>
        </w:rPr>
        <w:t xml:space="preserve">Board Secretary has not historically been the note taker. Michael suggested having another staff member step in until we fill the Executive Director position and Brenda resumes her duties as Office Manager. Board meetings are legally open to the public, so confidentiality isn’t a huge consideration. Brenda will reach out to staff to see who might be interested in </w:t>
      </w:r>
      <w:r w:rsidR="002573F7">
        <w:rPr>
          <w:rFonts w:ascii="Arial Narrow" w:hAnsi="Arial Narrow"/>
          <w:i/>
          <w:sz w:val="24"/>
          <w:szCs w:val="24"/>
        </w:rPr>
        <w:t>serving in a note taking capacity for board meetings.</w:t>
      </w:r>
    </w:p>
    <w:p w14:paraId="0CC330DD" w14:textId="77777777" w:rsidR="00F601DE" w:rsidRPr="00AC3373" w:rsidRDefault="00CD4A30" w:rsidP="007B16F2">
      <w:pPr>
        <w:spacing w:after="0"/>
        <w:rPr>
          <w:rFonts w:ascii="Arial Narrow" w:hAnsi="Arial Narrow"/>
          <w:sz w:val="24"/>
          <w:szCs w:val="24"/>
        </w:rPr>
      </w:pPr>
      <w:r w:rsidRPr="00AC3373">
        <w:rPr>
          <w:rFonts w:ascii="Arial Narrow" w:hAnsi="Arial Narrow"/>
          <w:sz w:val="24"/>
          <w:szCs w:val="24"/>
        </w:rPr>
        <w:t>Challenges</w:t>
      </w:r>
      <w:r w:rsidR="00432B13">
        <w:rPr>
          <w:rFonts w:ascii="Arial Narrow" w:hAnsi="Arial Narrow"/>
          <w:sz w:val="24"/>
          <w:szCs w:val="24"/>
        </w:rPr>
        <w:t xml:space="preserve"> for board president</w:t>
      </w:r>
      <w:r w:rsidRPr="00AC3373">
        <w:rPr>
          <w:rFonts w:ascii="Arial Narrow" w:hAnsi="Arial Narrow"/>
          <w:sz w:val="24"/>
          <w:szCs w:val="24"/>
        </w:rPr>
        <w:t xml:space="preserve"> in doing normal assignments </w:t>
      </w:r>
      <w:r w:rsidR="00F601DE">
        <w:rPr>
          <w:rFonts w:ascii="Arial Narrow" w:hAnsi="Arial Narrow"/>
          <w:sz w:val="24"/>
          <w:szCs w:val="24"/>
        </w:rPr>
        <w:t>due to spinal pain/issues.</w:t>
      </w:r>
    </w:p>
    <w:p w14:paraId="37363386" w14:textId="77777777" w:rsidR="00CD4A30" w:rsidRDefault="00432B13" w:rsidP="007B16F2">
      <w:pPr>
        <w:spacing w:after="0"/>
        <w:rPr>
          <w:rFonts w:ascii="Arial Narrow" w:hAnsi="Arial Narrow"/>
          <w:sz w:val="24"/>
          <w:szCs w:val="24"/>
        </w:rPr>
      </w:pPr>
      <w:r>
        <w:rPr>
          <w:rFonts w:ascii="Arial Narrow" w:hAnsi="Arial Narrow"/>
          <w:sz w:val="24"/>
          <w:szCs w:val="24"/>
        </w:rPr>
        <w:lastRenderedPageBreak/>
        <w:t>-</w:t>
      </w:r>
      <w:r w:rsidR="00CD4A30" w:rsidRPr="00AC3373">
        <w:rPr>
          <w:rFonts w:ascii="Arial Narrow" w:hAnsi="Arial Narrow"/>
          <w:sz w:val="24"/>
          <w:szCs w:val="24"/>
        </w:rPr>
        <w:t>Need to delegate/minimize time typing on the computer</w:t>
      </w:r>
      <w:r w:rsidR="00F601DE">
        <w:rPr>
          <w:rFonts w:ascii="Arial Narrow" w:hAnsi="Arial Narrow"/>
          <w:sz w:val="24"/>
          <w:szCs w:val="24"/>
        </w:rPr>
        <w:t>, using email,</w:t>
      </w:r>
      <w:r>
        <w:rPr>
          <w:rFonts w:ascii="Arial Narrow" w:hAnsi="Arial Narrow"/>
          <w:sz w:val="24"/>
          <w:szCs w:val="24"/>
        </w:rPr>
        <w:t xml:space="preserve"> </w:t>
      </w:r>
      <w:r w:rsidR="00F601DE">
        <w:rPr>
          <w:rFonts w:ascii="Arial Narrow" w:hAnsi="Arial Narrow"/>
          <w:sz w:val="24"/>
          <w:szCs w:val="24"/>
        </w:rPr>
        <w:t>writing on pen and paper</w:t>
      </w:r>
      <w:r w:rsidR="00CD4A30" w:rsidRPr="00AC3373">
        <w:rPr>
          <w:rFonts w:ascii="Arial Narrow" w:hAnsi="Arial Narrow"/>
          <w:sz w:val="24"/>
          <w:szCs w:val="24"/>
        </w:rPr>
        <w:t>.</w:t>
      </w:r>
    </w:p>
    <w:p w14:paraId="35638016" w14:textId="77777777" w:rsidR="00AC3373" w:rsidRDefault="00AC3373" w:rsidP="007B16F2">
      <w:pPr>
        <w:spacing w:after="0"/>
        <w:rPr>
          <w:rFonts w:ascii="Arial Narrow" w:hAnsi="Arial Narrow"/>
          <w:sz w:val="24"/>
          <w:szCs w:val="24"/>
        </w:rPr>
      </w:pPr>
      <w:r>
        <w:rPr>
          <w:rFonts w:ascii="Arial Narrow" w:hAnsi="Arial Narrow"/>
          <w:sz w:val="24"/>
          <w:szCs w:val="24"/>
        </w:rPr>
        <w:t>-Dragon Software</w:t>
      </w:r>
      <w:r w:rsidR="00F601DE">
        <w:rPr>
          <w:rFonts w:ascii="Arial Narrow" w:hAnsi="Arial Narrow"/>
          <w:sz w:val="24"/>
          <w:szCs w:val="24"/>
        </w:rPr>
        <w:t xml:space="preserve"> (Speech to text program)</w:t>
      </w:r>
      <w:r>
        <w:rPr>
          <w:rFonts w:ascii="Arial Narrow" w:hAnsi="Arial Narrow"/>
          <w:sz w:val="24"/>
          <w:szCs w:val="24"/>
        </w:rPr>
        <w:t xml:space="preserve"> </w:t>
      </w:r>
      <w:r w:rsidR="00F601DE">
        <w:rPr>
          <w:rFonts w:ascii="Arial Narrow" w:hAnsi="Arial Narrow"/>
          <w:sz w:val="24"/>
          <w:szCs w:val="24"/>
        </w:rPr>
        <w:t>or other techniques. A</w:t>
      </w:r>
      <w:r>
        <w:rPr>
          <w:rFonts w:ascii="Arial Narrow" w:hAnsi="Arial Narrow"/>
          <w:sz w:val="24"/>
          <w:szCs w:val="24"/>
        </w:rPr>
        <w:t>sk Vin</w:t>
      </w:r>
      <w:r w:rsidR="00F601DE">
        <w:rPr>
          <w:rFonts w:ascii="Arial Narrow" w:hAnsi="Arial Narrow"/>
          <w:sz w:val="24"/>
          <w:szCs w:val="24"/>
        </w:rPr>
        <w:t>, Brad M</w:t>
      </w:r>
      <w:r w:rsidR="00432B13">
        <w:rPr>
          <w:rFonts w:ascii="Arial Narrow" w:hAnsi="Arial Narrow"/>
          <w:sz w:val="24"/>
          <w:szCs w:val="24"/>
        </w:rPr>
        <w:t xml:space="preserve"> at </w:t>
      </w:r>
      <w:r w:rsidR="00F601DE">
        <w:rPr>
          <w:rFonts w:ascii="Arial Narrow" w:hAnsi="Arial Narrow"/>
          <w:sz w:val="24"/>
          <w:szCs w:val="24"/>
        </w:rPr>
        <w:t xml:space="preserve">RRCI to </w:t>
      </w:r>
      <w:r>
        <w:rPr>
          <w:rFonts w:ascii="Arial Narrow" w:hAnsi="Arial Narrow"/>
          <w:sz w:val="24"/>
          <w:szCs w:val="24"/>
        </w:rPr>
        <w:t>provide to</w:t>
      </w:r>
      <w:r w:rsidR="00F601DE">
        <w:rPr>
          <w:rFonts w:ascii="Arial Narrow" w:hAnsi="Arial Narrow"/>
          <w:sz w:val="24"/>
          <w:szCs w:val="24"/>
        </w:rPr>
        <w:t>ols/training?</w:t>
      </w:r>
      <w:r w:rsidR="004166D7">
        <w:rPr>
          <w:rFonts w:ascii="Arial Narrow" w:hAnsi="Arial Narrow"/>
          <w:sz w:val="24"/>
          <w:szCs w:val="24"/>
        </w:rPr>
        <w:t xml:space="preserve"> </w:t>
      </w:r>
    </w:p>
    <w:p w14:paraId="45358EC1" w14:textId="77777777" w:rsidR="00E316AD" w:rsidRDefault="00E316AD" w:rsidP="00E316AD">
      <w:pPr>
        <w:spacing w:after="0"/>
        <w:ind w:left="720"/>
        <w:rPr>
          <w:rFonts w:ascii="Arial Narrow" w:hAnsi="Arial Narrow"/>
          <w:i/>
          <w:sz w:val="24"/>
          <w:szCs w:val="24"/>
        </w:rPr>
      </w:pPr>
      <w:r>
        <w:rPr>
          <w:rFonts w:ascii="Arial Narrow" w:hAnsi="Arial Narrow"/>
          <w:i/>
          <w:sz w:val="24"/>
          <w:szCs w:val="24"/>
        </w:rPr>
        <w:t>Lengthy time on the computer and working from home compounds Jesse’s spinal pain. He may need to communicate over the phone rather than conference calls or delegate certain tasks that tend to cause pain (such as emails). A few board members offered advice on using Dragon.</w:t>
      </w:r>
    </w:p>
    <w:p w14:paraId="32B255E2" w14:textId="77777777" w:rsidR="00FE18B7" w:rsidRDefault="00FE18B7" w:rsidP="00E316AD">
      <w:pPr>
        <w:spacing w:after="0"/>
        <w:ind w:left="720"/>
        <w:rPr>
          <w:rFonts w:ascii="Arial Narrow" w:hAnsi="Arial Narrow"/>
          <w:i/>
          <w:sz w:val="24"/>
          <w:szCs w:val="24"/>
        </w:rPr>
      </w:pPr>
    </w:p>
    <w:p w14:paraId="7E959BC9" w14:textId="77777777" w:rsidR="00FE18B7" w:rsidRPr="00E316AD" w:rsidRDefault="00FE18B7" w:rsidP="00E316AD">
      <w:pPr>
        <w:spacing w:after="0"/>
        <w:ind w:left="720"/>
        <w:rPr>
          <w:rFonts w:ascii="Arial Narrow" w:hAnsi="Arial Narrow"/>
          <w:i/>
          <w:sz w:val="24"/>
          <w:szCs w:val="24"/>
        </w:rPr>
      </w:pPr>
      <w:r>
        <w:rPr>
          <w:rFonts w:ascii="Arial Narrow" w:hAnsi="Arial Narrow"/>
          <w:i/>
          <w:sz w:val="24"/>
          <w:szCs w:val="24"/>
        </w:rPr>
        <w:t>Jesse asked how many staff members RRCI has. Brenda said right now we have 17, including full-time and part-time. That does not include peer mentors and other as-needed people who work seasonally.</w:t>
      </w:r>
    </w:p>
    <w:p w14:paraId="4C86624F" w14:textId="77777777" w:rsidR="007B33ED" w:rsidRPr="00AC3373" w:rsidRDefault="00462EA8" w:rsidP="007B16F2">
      <w:pPr>
        <w:spacing w:after="0"/>
        <w:rPr>
          <w:rFonts w:ascii="Arial Narrow" w:hAnsi="Arial Narrow"/>
          <w:sz w:val="24"/>
          <w:szCs w:val="24"/>
        </w:rPr>
      </w:pPr>
      <w:r w:rsidRPr="00AC3373">
        <w:rPr>
          <w:rFonts w:ascii="Arial Narrow" w:hAnsi="Arial Narrow"/>
          <w:sz w:val="24"/>
          <w:szCs w:val="24"/>
        </w:rPr>
        <w:tab/>
      </w:r>
      <w:r w:rsidRPr="00AC3373">
        <w:rPr>
          <w:rFonts w:ascii="Arial Narrow" w:hAnsi="Arial Narrow"/>
          <w:sz w:val="24"/>
          <w:szCs w:val="24"/>
        </w:rPr>
        <w:tab/>
      </w:r>
      <w:r w:rsidRPr="00AC3373">
        <w:rPr>
          <w:rFonts w:ascii="Arial Narrow" w:hAnsi="Arial Narrow"/>
          <w:sz w:val="24"/>
          <w:szCs w:val="24"/>
        </w:rPr>
        <w:tab/>
      </w:r>
      <w:r w:rsidR="005032F9" w:rsidRPr="00AC3373">
        <w:rPr>
          <w:rFonts w:ascii="Arial Narrow" w:hAnsi="Arial Narrow"/>
          <w:sz w:val="24"/>
          <w:szCs w:val="24"/>
        </w:rPr>
        <w:tab/>
      </w:r>
      <w:r w:rsidR="005032F9" w:rsidRPr="00AC3373">
        <w:rPr>
          <w:rFonts w:ascii="Arial Narrow" w:hAnsi="Arial Narrow"/>
          <w:sz w:val="24"/>
          <w:szCs w:val="24"/>
        </w:rPr>
        <w:tab/>
      </w:r>
      <w:r w:rsidR="005032F9" w:rsidRPr="00AC3373">
        <w:rPr>
          <w:rFonts w:ascii="Arial Narrow" w:hAnsi="Arial Narrow"/>
          <w:sz w:val="24"/>
          <w:szCs w:val="24"/>
        </w:rPr>
        <w:tab/>
      </w:r>
      <w:r w:rsidR="005032F9" w:rsidRPr="00AC3373">
        <w:rPr>
          <w:rFonts w:ascii="Arial Narrow" w:hAnsi="Arial Narrow"/>
          <w:sz w:val="24"/>
          <w:szCs w:val="24"/>
        </w:rPr>
        <w:tab/>
      </w:r>
      <w:r w:rsidR="005032F9" w:rsidRPr="00AC3373">
        <w:rPr>
          <w:rFonts w:ascii="Arial Narrow" w:hAnsi="Arial Narrow"/>
          <w:sz w:val="24"/>
          <w:szCs w:val="24"/>
        </w:rPr>
        <w:tab/>
      </w:r>
      <w:r w:rsidR="005032F9" w:rsidRPr="00AC3373">
        <w:rPr>
          <w:rFonts w:ascii="Arial Narrow" w:hAnsi="Arial Narrow"/>
          <w:sz w:val="24"/>
          <w:szCs w:val="24"/>
        </w:rPr>
        <w:tab/>
      </w:r>
      <w:r w:rsidR="005032F9" w:rsidRPr="00AC3373">
        <w:rPr>
          <w:rFonts w:ascii="Arial Narrow" w:hAnsi="Arial Narrow"/>
          <w:sz w:val="24"/>
          <w:szCs w:val="24"/>
        </w:rPr>
        <w:tab/>
      </w:r>
    </w:p>
    <w:p w14:paraId="5A7646F1" w14:textId="77777777" w:rsidR="00940736" w:rsidRDefault="00940736" w:rsidP="007B16F2">
      <w:pPr>
        <w:spacing w:after="0"/>
        <w:rPr>
          <w:rFonts w:ascii="Arial Narrow" w:hAnsi="Arial Narrow"/>
          <w:sz w:val="24"/>
          <w:szCs w:val="24"/>
        </w:rPr>
      </w:pPr>
      <w:r>
        <w:rPr>
          <w:rFonts w:ascii="Arial Narrow" w:hAnsi="Arial Narrow"/>
          <w:sz w:val="24"/>
          <w:szCs w:val="24"/>
        </w:rPr>
        <w:tab/>
      </w:r>
    </w:p>
    <w:p w14:paraId="068C6804" w14:textId="77777777" w:rsidR="00E316AD" w:rsidRDefault="00F642A5" w:rsidP="00CC03B3">
      <w:pPr>
        <w:spacing w:after="0"/>
        <w:rPr>
          <w:rFonts w:ascii="Arial Narrow" w:hAnsi="Arial Narrow"/>
          <w:b/>
          <w:sz w:val="24"/>
          <w:szCs w:val="24"/>
        </w:rPr>
      </w:pPr>
      <w:r w:rsidRPr="00F642A5">
        <w:rPr>
          <w:rFonts w:ascii="Arial Narrow" w:hAnsi="Arial Narrow"/>
          <w:b/>
          <w:sz w:val="24"/>
          <w:szCs w:val="24"/>
        </w:rPr>
        <w:t>Adjourn</w:t>
      </w:r>
    </w:p>
    <w:p w14:paraId="537F1A79" w14:textId="77777777" w:rsidR="00BF4D8B" w:rsidRPr="00441FA2" w:rsidRDefault="00E316AD" w:rsidP="00E316AD">
      <w:pPr>
        <w:spacing w:after="0"/>
        <w:ind w:left="720"/>
        <w:rPr>
          <w:rFonts w:ascii="Arial Narrow" w:hAnsi="Arial Narrow"/>
          <w:sz w:val="24"/>
          <w:szCs w:val="24"/>
        </w:rPr>
      </w:pPr>
      <w:r>
        <w:rPr>
          <w:rFonts w:ascii="Arial Narrow" w:hAnsi="Arial Narrow"/>
          <w:i/>
          <w:sz w:val="24"/>
          <w:szCs w:val="24"/>
        </w:rPr>
        <w:t>Motion to adjourn at</w:t>
      </w:r>
      <w:r w:rsidR="00FE18B7">
        <w:rPr>
          <w:rFonts w:ascii="Arial Narrow" w:hAnsi="Arial Narrow"/>
          <w:i/>
          <w:sz w:val="24"/>
          <w:szCs w:val="24"/>
        </w:rPr>
        <w:t xml:space="preserve"> 4:29pm: Lester, Darin. </w:t>
      </w:r>
      <w:r>
        <w:rPr>
          <w:rFonts w:ascii="Arial Narrow" w:hAnsi="Arial Narrow"/>
          <w:i/>
          <w:sz w:val="24"/>
          <w:szCs w:val="24"/>
        </w:rPr>
        <w:t xml:space="preserve"> </w:t>
      </w:r>
      <w:r w:rsidR="00161E7D">
        <w:rPr>
          <w:rFonts w:ascii="Arial Narrow" w:hAnsi="Arial Narrow"/>
          <w:b/>
          <w:sz w:val="24"/>
          <w:szCs w:val="24"/>
        </w:rPr>
        <w:tab/>
      </w:r>
      <w:r w:rsidR="00161E7D">
        <w:rPr>
          <w:rFonts w:ascii="Arial Narrow" w:hAnsi="Arial Narrow"/>
          <w:b/>
          <w:sz w:val="24"/>
          <w:szCs w:val="24"/>
        </w:rPr>
        <w:tab/>
      </w:r>
      <w:r w:rsidR="00161E7D">
        <w:rPr>
          <w:rFonts w:ascii="Arial Narrow" w:hAnsi="Arial Narrow"/>
          <w:b/>
          <w:sz w:val="24"/>
          <w:szCs w:val="24"/>
        </w:rPr>
        <w:tab/>
      </w:r>
      <w:r w:rsidR="00161E7D">
        <w:rPr>
          <w:rFonts w:ascii="Arial Narrow" w:hAnsi="Arial Narrow"/>
          <w:b/>
          <w:sz w:val="24"/>
          <w:szCs w:val="24"/>
        </w:rPr>
        <w:tab/>
      </w:r>
      <w:r w:rsidR="00161E7D">
        <w:rPr>
          <w:rFonts w:ascii="Arial Narrow" w:hAnsi="Arial Narrow"/>
          <w:b/>
          <w:sz w:val="24"/>
          <w:szCs w:val="24"/>
        </w:rPr>
        <w:tab/>
      </w:r>
      <w:r w:rsidR="00161E7D">
        <w:rPr>
          <w:rFonts w:ascii="Arial Narrow" w:hAnsi="Arial Narrow"/>
          <w:b/>
          <w:sz w:val="24"/>
          <w:szCs w:val="24"/>
        </w:rPr>
        <w:tab/>
      </w:r>
      <w:r w:rsidR="00161E7D">
        <w:rPr>
          <w:rFonts w:ascii="Arial Narrow" w:hAnsi="Arial Narrow"/>
          <w:b/>
          <w:sz w:val="24"/>
          <w:szCs w:val="24"/>
        </w:rPr>
        <w:tab/>
      </w:r>
      <w:r w:rsidR="00161E7D">
        <w:rPr>
          <w:rFonts w:ascii="Arial Narrow" w:hAnsi="Arial Narrow"/>
          <w:b/>
          <w:sz w:val="24"/>
          <w:szCs w:val="24"/>
        </w:rPr>
        <w:tab/>
      </w:r>
      <w:r w:rsidR="00161E7D">
        <w:rPr>
          <w:rFonts w:ascii="Arial Narrow" w:hAnsi="Arial Narrow"/>
          <w:b/>
          <w:sz w:val="24"/>
          <w:szCs w:val="24"/>
        </w:rPr>
        <w:tab/>
      </w:r>
      <w:r w:rsidR="00161E7D">
        <w:rPr>
          <w:rFonts w:ascii="Arial Narrow" w:hAnsi="Arial Narrow"/>
          <w:sz w:val="24"/>
          <w:szCs w:val="24"/>
        </w:rPr>
        <w:tab/>
      </w:r>
      <w:r w:rsidR="00F642A5">
        <w:rPr>
          <w:rFonts w:ascii="Arial Narrow" w:hAnsi="Arial Narrow"/>
          <w:sz w:val="24"/>
          <w:szCs w:val="24"/>
        </w:rPr>
        <w:tab/>
      </w:r>
      <w:r w:rsidR="00F642A5">
        <w:rPr>
          <w:rFonts w:ascii="Arial Narrow" w:hAnsi="Arial Narrow"/>
          <w:sz w:val="24"/>
          <w:szCs w:val="24"/>
        </w:rPr>
        <w:tab/>
      </w:r>
    </w:p>
    <w:p w14:paraId="4E277690" w14:textId="77777777" w:rsidR="00762F96" w:rsidRDefault="007E4322" w:rsidP="00321A61">
      <w:pPr>
        <w:spacing w:after="0"/>
        <w:jc w:val="center"/>
        <w:rPr>
          <w:rFonts w:ascii="Arial Narrow" w:hAnsi="Arial Narrow"/>
          <w:b/>
          <w:sz w:val="28"/>
          <w:szCs w:val="28"/>
          <w:u w:val="single"/>
        </w:rPr>
      </w:pPr>
      <w:r w:rsidRPr="009D3214">
        <w:rPr>
          <w:rFonts w:ascii="Arial Narrow" w:hAnsi="Arial Narrow"/>
          <w:b/>
          <w:sz w:val="28"/>
          <w:szCs w:val="28"/>
          <w:u w:val="single"/>
        </w:rPr>
        <w:t>Important Dates and Events</w:t>
      </w:r>
    </w:p>
    <w:p w14:paraId="5AFC4DA6" w14:textId="77777777" w:rsidR="00945320" w:rsidRPr="00427FF5" w:rsidRDefault="00945320" w:rsidP="00934F17">
      <w:pPr>
        <w:spacing w:after="0"/>
        <w:jc w:val="center"/>
        <w:rPr>
          <w:rFonts w:ascii="Arial Narrow" w:hAnsi="Arial Narrow"/>
          <w:b/>
          <w:sz w:val="20"/>
          <w:szCs w:val="20"/>
        </w:rPr>
      </w:pPr>
    </w:p>
    <w:p w14:paraId="1C3BC341" w14:textId="77777777" w:rsidR="00C32A82" w:rsidRPr="00FF5226" w:rsidRDefault="00432B13" w:rsidP="00ED42F8">
      <w:pPr>
        <w:spacing w:after="0"/>
        <w:jc w:val="center"/>
        <w:rPr>
          <w:rFonts w:ascii="Arial Narrow" w:hAnsi="Arial Narrow"/>
          <w:b/>
          <w:sz w:val="24"/>
          <w:szCs w:val="24"/>
          <w:u w:val="single"/>
        </w:rPr>
      </w:pPr>
      <w:r>
        <w:rPr>
          <w:rFonts w:ascii="Arial Narrow" w:hAnsi="Arial Narrow"/>
          <w:b/>
          <w:sz w:val="24"/>
          <w:szCs w:val="24"/>
          <w:u w:val="single"/>
        </w:rPr>
        <w:t xml:space="preserve">Next Scheduled </w:t>
      </w:r>
      <w:r w:rsidR="00496158">
        <w:rPr>
          <w:rFonts w:ascii="Arial Narrow" w:hAnsi="Arial Narrow"/>
          <w:b/>
          <w:sz w:val="24"/>
          <w:szCs w:val="24"/>
          <w:u w:val="single"/>
        </w:rPr>
        <w:t>Board Meeting</w:t>
      </w:r>
      <w:r w:rsidR="00FF5226">
        <w:rPr>
          <w:rFonts w:ascii="Arial Narrow" w:hAnsi="Arial Narrow"/>
          <w:b/>
          <w:sz w:val="24"/>
          <w:szCs w:val="24"/>
          <w:u w:val="single"/>
        </w:rPr>
        <w:t>:</w:t>
      </w:r>
      <w:r w:rsidRPr="00E316AD">
        <w:rPr>
          <w:rFonts w:ascii="Arial Narrow" w:hAnsi="Arial Narrow"/>
          <w:b/>
          <w:sz w:val="24"/>
          <w:szCs w:val="24"/>
        </w:rPr>
        <w:t xml:space="preserve"> </w:t>
      </w:r>
      <w:r w:rsidR="00D03B74">
        <w:rPr>
          <w:rFonts w:ascii="Arial Narrow" w:hAnsi="Arial Narrow"/>
          <w:bCs/>
          <w:sz w:val="24"/>
          <w:szCs w:val="24"/>
        </w:rPr>
        <w:t>June</w:t>
      </w:r>
      <w:r w:rsidR="00D03B74">
        <w:rPr>
          <w:rFonts w:ascii="Arial Narrow" w:hAnsi="Arial Narrow"/>
          <w:sz w:val="24"/>
          <w:szCs w:val="24"/>
        </w:rPr>
        <w:t>17</w:t>
      </w:r>
      <w:r w:rsidR="009E6976">
        <w:rPr>
          <w:rFonts w:ascii="Arial Narrow" w:hAnsi="Arial Narrow"/>
          <w:sz w:val="24"/>
          <w:szCs w:val="24"/>
        </w:rPr>
        <w:t>, 2020</w:t>
      </w:r>
    </w:p>
    <w:sectPr w:rsidR="00C32A82" w:rsidRPr="00FF5226" w:rsidSect="006F0CE9">
      <w:headerReference w:type="default" r:id="rId11"/>
      <w:footerReference w:type="even" r:id="rId12"/>
      <w:footerReference w:type="defaul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27694" w14:textId="77777777" w:rsidR="00F71C95" w:rsidRDefault="00F71C95" w:rsidP="004256C0">
      <w:pPr>
        <w:spacing w:after="0" w:line="240" w:lineRule="auto"/>
      </w:pPr>
      <w:r>
        <w:separator/>
      </w:r>
    </w:p>
  </w:endnote>
  <w:endnote w:type="continuationSeparator" w:id="0">
    <w:p w14:paraId="79AC0F57" w14:textId="77777777" w:rsidR="00F71C95" w:rsidRDefault="00F71C95" w:rsidP="0042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431EA" w14:textId="77777777" w:rsidR="004B7EA5" w:rsidRDefault="005E6C1A" w:rsidP="00800165">
    <w:pPr>
      <w:pStyle w:val="Footer"/>
      <w:framePr w:wrap="around" w:vAnchor="text" w:hAnchor="margin" w:xAlign="center" w:y="1"/>
      <w:rPr>
        <w:rStyle w:val="PageNumber"/>
      </w:rPr>
    </w:pPr>
    <w:r>
      <w:rPr>
        <w:rStyle w:val="PageNumber"/>
      </w:rPr>
      <w:fldChar w:fldCharType="begin"/>
    </w:r>
    <w:r w:rsidR="004B7EA5">
      <w:rPr>
        <w:rStyle w:val="PageNumber"/>
      </w:rPr>
      <w:instrText xml:space="preserve">PAGE  </w:instrText>
    </w:r>
    <w:r>
      <w:rPr>
        <w:rStyle w:val="PageNumber"/>
      </w:rPr>
      <w:fldChar w:fldCharType="end"/>
    </w:r>
  </w:p>
  <w:p w14:paraId="22FB9A1A" w14:textId="77777777" w:rsidR="004B7EA5" w:rsidRDefault="004B7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7E4AA" w14:textId="77777777" w:rsidR="004B7EA5" w:rsidRDefault="005E6C1A" w:rsidP="00800165">
    <w:pPr>
      <w:pStyle w:val="Footer"/>
      <w:framePr w:wrap="around" w:vAnchor="text" w:hAnchor="margin" w:xAlign="center" w:y="1"/>
      <w:rPr>
        <w:rStyle w:val="PageNumber"/>
      </w:rPr>
    </w:pPr>
    <w:r>
      <w:rPr>
        <w:rStyle w:val="PageNumber"/>
      </w:rPr>
      <w:fldChar w:fldCharType="begin"/>
    </w:r>
    <w:r w:rsidR="004B7EA5">
      <w:rPr>
        <w:rStyle w:val="PageNumber"/>
      </w:rPr>
      <w:instrText xml:space="preserve">PAGE  </w:instrText>
    </w:r>
    <w:r>
      <w:rPr>
        <w:rStyle w:val="PageNumber"/>
      </w:rPr>
      <w:fldChar w:fldCharType="separate"/>
    </w:r>
    <w:r w:rsidR="00FE18B7">
      <w:rPr>
        <w:rStyle w:val="PageNumber"/>
        <w:noProof/>
      </w:rPr>
      <w:t>3</w:t>
    </w:r>
    <w:r>
      <w:rPr>
        <w:rStyle w:val="PageNumber"/>
      </w:rPr>
      <w:fldChar w:fldCharType="end"/>
    </w:r>
  </w:p>
  <w:p w14:paraId="433BFA57" w14:textId="77777777" w:rsidR="004B7EA5" w:rsidRDefault="004B7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57F76" w14:textId="77777777" w:rsidR="00F71C95" w:rsidRDefault="00F71C95" w:rsidP="004256C0">
      <w:pPr>
        <w:spacing w:after="0" w:line="240" w:lineRule="auto"/>
      </w:pPr>
      <w:r>
        <w:separator/>
      </w:r>
    </w:p>
  </w:footnote>
  <w:footnote w:type="continuationSeparator" w:id="0">
    <w:p w14:paraId="3BCB9515" w14:textId="77777777" w:rsidR="00F71C95" w:rsidRDefault="00F71C95" w:rsidP="00425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27FF4" w14:textId="77777777" w:rsidR="004B7EA5" w:rsidRPr="004256C0" w:rsidRDefault="004B7EA5" w:rsidP="004256C0">
    <w:pPr>
      <w:pStyle w:val="Header"/>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3C74CD"/>
    <w:multiLevelType w:val="hybridMultilevel"/>
    <w:tmpl w:val="47CA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C046E4"/>
    <w:multiLevelType w:val="hybridMultilevel"/>
    <w:tmpl w:val="DC9C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1F4331"/>
    <w:multiLevelType w:val="hybridMultilevel"/>
    <w:tmpl w:val="069C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D648B"/>
    <w:multiLevelType w:val="hybridMultilevel"/>
    <w:tmpl w:val="06CA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F47D0"/>
    <w:multiLevelType w:val="hybridMultilevel"/>
    <w:tmpl w:val="77A2D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E43622"/>
    <w:multiLevelType w:val="hybridMultilevel"/>
    <w:tmpl w:val="ECC4A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A9"/>
    <w:rsid w:val="00003C23"/>
    <w:rsid w:val="00003DB7"/>
    <w:rsid w:val="000040E2"/>
    <w:rsid w:val="00015085"/>
    <w:rsid w:val="00017C03"/>
    <w:rsid w:val="00020CEB"/>
    <w:rsid w:val="00022DD5"/>
    <w:rsid w:val="00024418"/>
    <w:rsid w:val="00026706"/>
    <w:rsid w:val="0002679B"/>
    <w:rsid w:val="00033DE6"/>
    <w:rsid w:val="000404A0"/>
    <w:rsid w:val="00041E6E"/>
    <w:rsid w:val="000438D4"/>
    <w:rsid w:val="00043C72"/>
    <w:rsid w:val="00044AC0"/>
    <w:rsid w:val="00046512"/>
    <w:rsid w:val="0005022F"/>
    <w:rsid w:val="0005189A"/>
    <w:rsid w:val="00051CF1"/>
    <w:rsid w:val="0005206D"/>
    <w:rsid w:val="00052163"/>
    <w:rsid w:val="00052B29"/>
    <w:rsid w:val="00060312"/>
    <w:rsid w:val="00066971"/>
    <w:rsid w:val="00066CCF"/>
    <w:rsid w:val="00067743"/>
    <w:rsid w:val="00071E1D"/>
    <w:rsid w:val="00072AAB"/>
    <w:rsid w:val="00076C6F"/>
    <w:rsid w:val="00082743"/>
    <w:rsid w:val="00085A3A"/>
    <w:rsid w:val="00087D59"/>
    <w:rsid w:val="000939C9"/>
    <w:rsid w:val="00096D4B"/>
    <w:rsid w:val="000A52BF"/>
    <w:rsid w:val="000A536C"/>
    <w:rsid w:val="000B0D78"/>
    <w:rsid w:val="000B1476"/>
    <w:rsid w:val="000B5DDA"/>
    <w:rsid w:val="000B7AC9"/>
    <w:rsid w:val="000C0C3F"/>
    <w:rsid w:val="000C222B"/>
    <w:rsid w:val="000C409E"/>
    <w:rsid w:val="000D03FA"/>
    <w:rsid w:val="000D06F1"/>
    <w:rsid w:val="000D0CAC"/>
    <w:rsid w:val="000D1BD3"/>
    <w:rsid w:val="000D215A"/>
    <w:rsid w:val="000D4039"/>
    <w:rsid w:val="000D5201"/>
    <w:rsid w:val="000D5D3B"/>
    <w:rsid w:val="000E173E"/>
    <w:rsid w:val="000E20AB"/>
    <w:rsid w:val="000E2FA2"/>
    <w:rsid w:val="000E6DE8"/>
    <w:rsid w:val="000F0B0C"/>
    <w:rsid w:val="000F40DE"/>
    <w:rsid w:val="000F608B"/>
    <w:rsid w:val="000F6ECE"/>
    <w:rsid w:val="000F7153"/>
    <w:rsid w:val="0010038B"/>
    <w:rsid w:val="001015D1"/>
    <w:rsid w:val="00106140"/>
    <w:rsid w:val="0010686F"/>
    <w:rsid w:val="00106EF4"/>
    <w:rsid w:val="0011197C"/>
    <w:rsid w:val="00112752"/>
    <w:rsid w:val="00113509"/>
    <w:rsid w:val="00121105"/>
    <w:rsid w:val="00121D94"/>
    <w:rsid w:val="00122F0B"/>
    <w:rsid w:val="00125940"/>
    <w:rsid w:val="00125F1F"/>
    <w:rsid w:val="00126913"/>
    <w:rsid w:val="00126A1C"/>
    <w:rsid w:val="00130872"/>
    <w:rsid w:val="00130C75"/>
    <w:rsid w:val="00131BE1"/>
    <w:rsid w:val="00131DA5"/>
    <w:rsid w:val="001323A4"/>
    <w:rsid w:val="00132B08"/>
    <w:rsid w:val="001342F1"/>
    <w:rsid w:val="001347D7"/>
    <w:rsid w:val="00135BA2"/>
    <w:rsid w:val="0013768A"/>
    <w:rsid w:val="00143E7C"/>
    <w:rsid w:val="00143FDB"/>
    <w:rsid w:val="00144C01"/>
    <w:rsid w:val="00144FF7"/>
    <w:rsid w:val="0014558F"/>
    <w:rsid w:val="00152454"/>
    <w:rsid w:val="00154873"/>
    <w:rsid w:val="0015518B"/>
    <w:rsid w:val="00160F18"/>
    <w:rsid w:val="00161E7D"/>
    <w:rsid w:val="00163A0E"/>
    <w:rsid w:val="00164617"/>
    <w:rsid w:val="001669F1"/>
    <w:rsid w:val="00167608"/>
    <w:rsid w:val="00170FB4"/>
    <w:rsid w:val="00173969"/>
    <w:rsid w:val="0017467F"/>
    <w:rsid w:val="001771D7"/>
    <w:rsid w:val="00181B9C"/>
    <w:rsid w:val="001829A1"/>
    <w:rsid w:val="00183339"/>
    <w:rsid w:val="00184124"/>
    <w:rsid w:val="00191769"/>
    <w:rsid w:val="00192ECC"/>
    <w:rsid w:val="00193038"/>
    <w:rsid w:val="001963CD"/>
    <w:rsid w:val="00196716"/>
    <w:rsid w:val="001A16B2"/>
    <w:rsid w:val="001A6599"/>
    <w:rsid w:val="001B16FC"/>
    <w:rsid w:val="001B1A56"/>
    <w:rsid w:val="001B3315"/>
    <w:rsid w:val="001B3733"/>
    <w:rsid w:val="001B56D7"/>
    <w:rsid w:val="001B6968"/>
    <w:rsid w:val="001C35D5"/>
    <w:rsid w:val="001C3EA9"/>
    <w:rsid w:val="001C52CC"/>
    <w:rsid w:val="001C5360"/>
    <w:rsid w:val="001D287C"/>
    <w:rsid w:val="001D3D59"/>
    <w:rsid w:val="001D3FE3"/>
    <w:rsid w:val="001E71DC"/>
    <w:rsid w:val="001F187D"/>
    <w:rsid w:val="001F1F44"/>
    <w:rsid w:val="001F2281"/>
    <w:rsid w:val="001F4C33"/>
    <w:rsid w:val="00201C0D"/>
    <w:rsid w:val="00202BA1"/>
    <w:rsid w:val="00204C84"/>
    <w:rsid w:val="002054A7"/>
    <w:rsid w:val="00205C0E"/>
    <w:rsid w:val="0021054C"/>
    <w:rsid w:val="00215C43"/>
    <w:rsid w:val="00215DB1"/>
    <w:rsid w:val="00216552"/>
    <w:rsid w:val="00217B8D"/>
    <w:rsid w:val="00217CDD"/>
    <w:rsid w:val="0022191B"/>
    <w:rsid w:val="002235F4"/>
    <w:rsid w:val="0022434D"/>
    <w:rsid w:val="002244C2"/>
    <w:rsid w:val="00224C0A"/>
    <w:rsid w:val="002254F4"/>
    <w:rsid w:val="00226254"/>
    <w:rsid w:val="0023160A"/>
    <w:rsid w:val="002320D2"/>
    <w:rsid w:val="00232E43"/>
    <w:rsid w:val="0023643B"/>
    <w:rsid w:val="0024063D"/>
    <w:rsid w:val="00245F39"/>
    <w:rsid w:val="0024758A"/>
    <w:rsid w:val="00247DC1"/>
    <w:rsid w:val="00250987"/>
    <w:rsid w:val="002513FE"/>
    <w:rsid w:val="0025626D"/>
    <w:rsid w:val="002573F7"/>
    <w:rsid w:val="002603C3"/>
    <w:rsid w:val="002629F9"/>
    <w:rsid w:val="00263442"/>
    <w:rsid w:val="00264290"/>
    <w:rsid w:val="00264B2B"/>
    <w:rsid w:val="002667D9"/>
    <w:rsid w:val="00270BBB"/>
    <w:rsid w:val="00277185"/>
    <w:rsid w:val="00280A1C"/>
    <w:rsid w:val="00281213"/>
    <w:rsid w:val="0028398B"/>
    <w:rsid w:val="00290906"/>
    <w:rsid w:val="00290FB0"/>
    <w:rsid w:val="00294BC3"/>
    <w:rsid w:val="00295A96"/>
    <w:rsid w:val="00295BF3"/>
    <w:rsid w:val="002963D9"/>
    <w:rsid w:val="002A0B72"/>
    <w:rsid w:val="002A3CB7"/>
    <w:rsid w:val="002A5E10"/>
    <w:rsid w:val="002A7BE8"/>
    <w:rsid w:val="002C02FC"/>
    <w:rsid w:val="002C10CE"/>
    <w:rsid w:val="002C653A"/>
    <w:rsid w:val="002D3089"/>
    <w:rsid w:val="002D42EA"/>
    <w:rsid w:val="002D73C6"/>
    <w:rsid w:val="002E050D"/>
    <w:rsid w:val="002E2F5B"/>
    <w:rsid w:val="002E4E72"/>
    <w:rsid w:val="002E558C"/>
    <w:rsid w:val="002E5ABE"/>
    <w:rsid w:val="002E6EFC"/>
    <w:rsid w:val="002E77C9"/>
    <w:rsid w:val="002F1D75"/>
    <w:rsid w:val="002F40C1"/>
    <w:rsid w:val="00300F26"/>
    <w:rsid w:val="0030168A"/>
    <w:rsid w:val="003106D0"/>
    <w:rsid w:val="00311F4E"/>
    <w:rsid w:val="00313D9C"/>
    <w:rsid w:val="0031575F"/>
    <w:rsid w:val="003162B9"/>
    <w:rsid w:val="00316333"/>
    <w:rsid w:val="00320669"/>
    <w:rsid w:val="00321A61"/>
    <w:rsid w:val="003261C0"/>
    <w:rsid w:val="00332B8C"/>
    <w:rsid w:val="00333DFB"/>
    <w:rsid w:val="00334492"/>
    <w:rsid w:val="00335B13"/>
    <w:rsid w:val="00336323"/>
    <w:rsid w:val="00336D99"/>
    <w:rsid w:val="003429C5"/>
    <w:rsid w:val="003440BE"/>
    <w:rsid w:val="0034481B"/>
    <w:rsid w:val="00346980"/>
    <w:rsid w:val="0035013C"/>
    <w:rsid w:val="00350BC2"/>
    <w:rsid w:val="00352C67"/>
    <w:rsid w:val="00354C81"/>
    <w:rsid w:val="00363FDA"/>
    <w:rsid w:val="00373949"/>
    <w:rsid w:val="003800D5"/>
    <w:rsid w:val="00382EAE"/>
    <w:rsid w:val="00385805"/>
    <w:rsid w:val="0039518C"/>
    <w:rsid w:val="0039596C"/>
    <w:rsid w:val="003A1257"/>
    <w:rsid w:val="003A5290"/>
    <w:rsid w:val="003A5CB7"/>
    <w:rsid w:val="003B2A9C"/>
    <w:rsid w:val="003B36DF"/>
    <w:rsid w:val="003B6710"/>
    <w:rsid w:val="003B6864"/>
    <w:rsid w:val="003B71E5"/>
    <w:rsid w:val="003B7245"/>
    <w:rsid w:val="003C1386"/>
    <w:rsid w:val="003C3A60"/>
    <w:rsid w:val="003C4D1A"/>
    <w:rsid w:val="003D2E8B"/>
    <w:rsid w:val="003D4FED"/>
    <w:rsid w:val="003D6D28"/>
    <w:rsid w:val="003D6DB5"/>
    <w:rsid w:val="003E2C5F"/>
    <w:rsid w:val="003F330A"/>
    <w:rsid w:val="00402EDC"/>
    <w:rsid w:val="004033B5"/>
    <w:rsid w:val="004044B1"/>
    <w:rsid w:val="00405DFB"/>
    <w:rsid w:val="00412D97"/>
    <w:rsid w:val="00414980"/>
    <w:rsid w:val="004162BE"/>
    <w:rsid w:val="004166D7"/>
    <w:rsid w:val="00416EE3"/>
    <w:rsid w:val="004249ED"/>
    <w:rsid w:val="004256C0"/>
    <w:rsid w:val="00426D6A"/>
    <w:rsid w:val="00427FF5"/>
    <w:rsid w:val="00431A4F"/>
    <w:rsid w:val="004325C8"/>
    <w:rsid w:val="00432B13"/>
    <w:rsid w:val="00441FA2"/>
    <w:rsid w:val="00451A78"/>
    <w:rsid w:val="00453757"/>
    <w:rsid w:val="00453B4E"/>
    <w:rsid w:val="00453C06"/>
    <w:rsid w:val="00457DC7"/>
    <w:rsid w:val="004606DF"/>
    <w:rsid w:val="00460D79"/>
    <w:rsid w:val="00462EA8"/>
    <w:rsid w:val="00466D6F"/>
    <w:rsid w:val="00467EAD"/>
    <w:rsid w:val="00470231"/>
    <w:rsid w:val="004713AA"/>
    <w:rsid w:val="00473597"/>
    <w:rsid w:val="004806A7"/>
    <w:rsid w:val="004806DE"/>
    <w:rsid w:val="00480EA6"/>
    <w:rsid w:val="0048233F"/>
    <w:rsid w:val="00482CCA"/>
    <w:rsid w:val="004833DC"/>
    <w:rsid w:val="004847F7"/>
    <w:rsid w:val="00495AF3"/>
    <w:rsid w:val="00495E4D"/>
    <w:rsid w:val="00496158"/>
    <w:rsid w:val="004A2786"/>
    <w:rsid w:val="004A2A33"/>
    <w:rsid w:val="004A36F9"/>
    <w:rsid w:val="004A5451"/>
    <w:rsid w:val="004A7D61"/>
    <w:rsid w:val="004B0A42"/>
    <w:rsid w:val="004B16A0"/>
    <w:rsid w:val="004B1D07"/>
    <w:rsid w:val="004B2C4F"/>
    <w:rsid w:val="004B2E87"/>
    <w:rsid w:val="004B35FA"/>
    <w:rsid w:val="004B64F3"/>
    <w:rsid w:val="004B7EA5"/>
    <w:rsid w:val="004C5138"/>
    <w:rsid w:val="004C5259"/>
    <w:rsid w:val="004C5F47"/>
    <w:rsid w:val="004C7DAE"/>
    <w:rsid w:val="004D2435"/>
    <w:rsid w:val="004E06DD"/>
    <w:rsid w:val="004E0E23"/>
    <w:rsid w:val="004E432E"/>
    <w:rsid w:val="004E4465"/>
    <w:rsid w:val="004E7085"/>
    <w:rsid w:val="004E7AC0"/>
    <w:rsid w:val="004F50E2"/>
    <w:rsid w:val="0050011E"/>
    <w:rsid w:val="005032F9"/>
    <w:rsid w:val="00503302"/>
    <w:rsid w:val="0050533C"/>
    <w:rsid w:val="005128BB"/>
    <w:rsid w:val="00515342"/>
    <w:rsid w:val="005169C2"/>
    <w:rsid w:val="00520F70"/>
    <w:rsid w:val="00521625"/>
    <w:rsid w:val="0052294C"/>
    <w:rsid w:val="0052334C"/>
    <w:rsid w:val="0052402E"/>
    <w:rsid w:val="00524287"/>
    <w:rsid w:val="005274B8"/>
    <w:rsid w:val="005327C5"/>
    <w:rsid w:val="00535258"/>
    <w:rsid w:val="0053714F"/>
    <w:rsid w:val="0053718C"/>
    <w:rsid w:val="00537259"/>
    <w:rsid w:val="0054250E"/>
    <w:rsid w:val="00546C25"/>
    <w:rsid w:val="00551F07"/>
    <w:rsid w:val="005536E2"/>
    <w:rsid w:val="005544BF"/>
    <w:rsid w:val="005575AA"/>
    <w:rsid w:val="005608B9"/>
    <w:rsid w:val="005610F5"/>
    <w:rsid w:val="005623DB"/>
    <w:rsid w:val="0056421A"/>
    <w:rsid w:val="00565C5C"/>
    <w:rsid w:val="00566715"/>
    <w:rsid w:val="005676E2"/>
    <w:rsid w:val="00567895"/>
    <w:rsid w:val="0057263B"/>
    <w:rsid w:val="0057459C"/>
    <w:rsid w:val="00575624"/>
    <w:rsid w:val="00582DAE"/>
    <w:rsid w:val="005842EB"/>
    <w:rsid w:val="00585026"/>
    <w:rsid w:val="00586D8D"/>
    <w:rsid w:val="00590CC6"/>
    <w:rsid w:val="00593314"/>
    <w:rsid w:val="005A139B"/>
    <w:rsid w:val="005B0519"/>
    <w:rsid w:val="005B05A0"/>
    <w:rsid w:val="005B3D77"/>
    <w:rsid w:val="005B598E"/>
    <w:rsid w:val="005B61CA"/>
    <w:rsid w:val="005C029B"/>
    <w:rsid w:val="005C1FB8"/>
    <w:rsid w:val="005C7944"/>
    <w:rsid w:val="005D57CD"/>
    <w:rsid w:val="005D65F1"/>
    <w:rsid w:val="005D79E5"/>
    <w:rsid w:val="005E4E7C"/>
    <w:rsid w:val="005E6C1A"/>
    <w:rsid w:val="005F170F"/>
    <w:rsid w:val="0060100F"/>
    <w:rsid w:val="0060204F"/>
    <w:rsid w:val="0061039B"/>
    <w:rsid w:val="006124D5"/>
    <w:rsid w:val="00616CAB"/>
    <w:rsid w:val="00626C84"/>
    <w:rsid w:val="0062757A"/>
    <w:rsid w:val="006337CC"/>
    <w:rsid w:val="00633902"/>
    <w:rsid w:val="00641989"/>
    <w:rsid w:val="006426FA"/>
    <w:rsid w:val="00642A91"/>
    <w:rsid w:val="00644D6A"/>
    <w:rsid w:val="006504F4"/>
    <w:rsid w:val="00651CEA"/>
    <w:rsid w:val="00653C5C"/>
    <w:rsid w:val="0065679E"/>
    <w:rsid w:val="00662AD0"/>
    <w:rsid w:val="00663B3E"/>
    <w:rsid w:val="0066464E"/>
    <w:rsid w:val="00665064"/>
    <w:rsid w:val="00665569"/>
    <w:rsid w:val="00665ACC"/>
    <w:rsid w:val="006670C8"/>
    <w:rsid w:val="00667920"/>
    <w:rsid w:val="0067106B"/>
    <w:rsid w:val="00671487"/>
    <w:rsid w:val="00672C18"/>
    <w:rsid w:val="00672DF5"/>
    <w:rsid w:val="006749BC"/>
    <w:rsid w:val="0068162A"/>
    <w:rsid w:val="00682C1E"/>
    <w:rsid w:val="00686787"/>
    <w:rsid w:val="00687CDE"/>
    <w:rsid w:val="00694CA6"/>
    <w:rsid w:val="006950D5"/>
    <w:rsid w:val="006952A8"/>
    <w:rsid w:val="00696150"/>
    <w:rsid w:val="00697C39"/>
    <w:rsid w:val="006A1E25"/>
    <w:rsid w:val="006A4AF9"/>
    <w:rsid w:val="006A77E8"/>
    <w:rsid w:val="006B0423"/>
    <w:rsid w:val="006C0366"/>
    <w:rsid w:val="006C073D"/>
    <w:rsid w:val="006D1D63"/>
    <w:rsid w:val="006D4EC3"/>
    <w:rsid w:val="006D5FAD"/>
    <w:rsid w:val="006E4081"/>
    <w:rsid w:val="006F0CE9"/>
    <w:rsid w:val="006F54FF"/>
    <w:rsid w:val="006F66D2"/>
    <w:rsid w:val="006F7A1B"/>
    <w:rsid w:val="00703102"/>
    <w:rsid w:val="007047B2"/>
    <w:rsid w:val="00704B9B"/>
    <w:rsid w:val="00705203"/>
    <w:rsid w:val="00705CA2"/>
    <w:rsid w:val="00705E9E"/>
    <w:rsid w:val="00710242"/>
    <w:rsid w:val="007147DA"/>
    <w:rsid w:val="007160D8"/>
    <w:rsid w:val="007200D4"/>
    <w:rsid w:val="0072555D"/>
    <w:rsid w:val="00732004"/>
    <w:rsid w:val="00733B79"/>
    <w:rsid w:val="00734B09"/>
    <w:rsid w:val="00735949"/>
    <w:rsid w:val="00735AC1"/>
    <w:rsid w:val="0073605F"/>
    <w:rsid w:val="0074242C"/>
    <w:rsid w:val="007435BA"/>
    <w:rsid w:val="00750CF5"/>
    <w:rsid w:val="00753727"/>
    <w:rsid w:val="00753BA7"/>
    <w:rsid w:val="007565A0"/>
    <w:rsid w:val="007604C6"/>
    <w:rsid w:val="00762F96"/>
    <w:rsid w:val="007639FA"/>
    <w:rsid w:val="007651FF"/>
    <w:rsid w:val="007666B7"/>
    <w:rsid w:val="00766920"/>
    <w:rsid w:val="00773495"/>
    <w:rsid w:val="00776A98"/>
    <w:rsid w:val="00776FDF"/>
    <w:rsid w:val="00777747"/>
    <w:rsid w:val="0078052C"/>
    <w:rsid w:val="0078170B"/>
    <w:rsid w:val="007829DD"/>
    <w:rsid w:val="007847D9"/>
    <w:rsid w:val="007862BE"/>
    <w:rsid w:val="00787826"/>
    <w:rsid w:val="007920FA"/>
    <w:rsid w:val="007921C5"/>
    <w:rsid w:val="00792C79"/>
    <w:rsid w:val="00795CB8"/>
    <w:rsid w:val="00796ADD"/>
    <w:rsid w:val="007A1923"/>
    <w:rsid w:val="007A23D3"/>
    <w:rsid w:val="007A3002"/>
    <w:rsid w:val="007A3A88"/>
    <w:rsid w:val="007A664B"/>
    <w:rsid w:val="007A6F7C"/>
    <w:rsid w:val="007B115A"/>
    <w:rsid w:val="007B16F2"/>
    <w:rsid w:val="007B2766"/>
    <w:rsid w:val="007B284B"/>
    <w:rsid w:val="007B33ED"/>
    <w:rsid w:val="007C28D3"/>
    <w:rsid w:val="007C4FB7"/>
    <w:rsid w:val="007D00B3"/>
    <w:rsid w:val="007D1C0B"/>
    <w:rsid w:val="007D525A"/>
    <w:rsid w:val="007D74A6"/>
    <w:rsid w:val="007D7EDE"/>
    <w:rsid w:val="007E4322"/>
    <w:rsid w:val="007E5287"/>
    <w:rsid w:val="007F0BED"/>
    <w:rsid w:val="007F1198"/>
    <w:rsid w:val="007F27A2"/>
    <w:rsid w:val="007F496D"/>
    <w:rsid w:val="00800165"/>
    <w:rsid w:val="008034EB"/>
    <w:rsid w:val="008035D2"/>
    <w:rsid w:val="008047DB"/>
    <w:rsid w:val="00812526"/>
    <w:rsid w:val="008125D7"/>
    <w:rsid w:val="0081504F"/>
    <w:rsid w:val="008158F9"/>
    <w:rsid w:val="0082162E"/>
    <w:rsid w:val="00832D7F"/>
    <w:rsid w:val="00833F1B"/>
    <w:rsid w:val="0083482B"/>
    <w:rsid w:val="008351D6"/>
    <w:rsid w:val="008371EC"/>
    <w:rsid w:val="00841AB1"/>
    <w:rsid w:val="00844A28"/>
    <w:rsid w:val="008459FD"/>
    <w:rsid w:val="00851473"/>
    <w:rsid w:val="00854D38"/>
    <w:rsid w:val="00863E8B"/>
    <w:rsid w:val="00865812"/>
    <w:rsid w:val="00865838"/>
    <w:rsid w:val="008659B0"/>
    <w:rsid w:val="0086661B"/>
    <w:rsid w:val="00871758"/>
    <w:rsid w:val="00872ED3"/>
    <w:rsid w:val="00873C62"/>
    <w:rsid w:val="008742AB"/>
    <w:rsid w:val="00876CF2"/>
    <w:rsid w:val="00883C50"/>
    <w:rsid w:val="00884E52"/>
    <w:rsid w:val="00886B3B"/>
    <w:rsid w:val="00893422"/>
    <w:rsid w:val="0089346E"/>
    <w:rsid w:val="00893BAD"/>
    <w:rsid w:val="00895C96"/>
    <w:rsid w:val="00896601"/>
    <w:rsid w:val="008A405E"/>
    <w:rsid w:val="008B13D6"/>
    <w:rsid w:val="008B27D0"/>
    <w:rsid w:val="008B2D4E"/>
    <w:rsid w:val="008B45B6"/>
    <w:rsid w:val="008B6993"/>
    <w:rsid w:val="008C0F5E"/>
    <w:rsid w:val="008C301B"/>
    <w:rsid w:val="008C5159"/>
    <w:rsid w:val="008D17EE"/>
    <w:rsid w:val="008D300F"/>
    <w:rsid w:val="008D5B8C"/>
    <w:rsid w:val="008E0EE8"/>
    <w:rsid w:val="008E10D8"/>
    <w:rsid w:val="008E1668"/>
    <w:rsid w:val="008E2F33"/>
    <w:rsid w:val="008E4010"/>
    <w:rsid w:val="008E5156"/>
    <w:rsid w:val="008F1159"/>
    <w:rsid w:val="008F2D15"/>
    <w:rsid w:val="008F3B37"/>
    <w:rsid w:val="008F559B"/>
    <w:rsid w:val="008F74E7"/>
    <w:rsid w:val="009022C6"/>
    <w:rsid w:val="00905160"/>
    <w:rsid w:val="009059EF"/>
    <w:rsid w:val="00907728"/>
    <w:rsid w:val="00907867"/>
    <w:rsid w:val="00910336"/>
    <w:rsid w:val="00911756"/>
    <w:rsid w:val="0091182A"/>
    <w:rsid w:val="009214BF"/>
    <w:rsid w:val="00922018"/>
    <w:rsid w:val="009221B1"/>
    <w:rsid w:val="00923160"/>
    <w:rsid w:val="00926A27"/>
    <w:rsid w:val="00926DD8"/>
    <w:rsid w:val="00931D88"/>
    <w:rsid w:val="00934F17"/>
    <w:rsid w:val="00935488"/>
    <w:rsid w:val="0094044B"/>
    <w:rsid w:val="0094049A"/>
    <w:rsid w:val="00940736"/>
    <w:rsid w:val="00940F4E"/>
    <w:rsid w:val="00942EB7"/>
    <w:rsid w:val="00943152"/>
    <w:rsid w:val="0094481E"/>
    <w:rsid w:val="00944AB7"/>
    <w:rsid w:val="00945320"/>
    <w:rsid w:val="00951CD1"/>
    <w:rsid w:val="00956480"/>
    <w:rsid w:val="00960547"/>
    <w:rsid w:val="009674F4"/>
    <w:rsid w:val="009715AA"/>
    <w:rsid w:val="009735CF"/>
    <w:rsid w:val="00973C4D"/>
    <w:rsid w:val="009740E2"/>
    <w:rsid w:val="00975929"/>
    <w:rsid w:val="00976DA7"/>
    <w:rsid w:val="00986C9D"/>
    <w:rsid w:val="0099081E"/>
    <w:rsid w:val="00992A5A"/>
    <w:rsid w:val="0099565D"/>
    <w:rsid w:val="00997FB3"/>
    <w:rsid w:val="009A22E7"/>
    <w:rsid w:val="009A2F96"/>
    <w:rsid w:val="009A4154"/>
    <w:rsid w:val="009A56E0"/>
    <w:rsid w:val="009A70AA"/>
    <w:rsid w:val="009B0633"/>
    <w:rsid w:val="009B0EF3"/>
    <w:rsid w:val="009B1C1B"/>
    <w:rsid w:val="009B4B55"/>
    <w:rsid w:val="009B5EF3"/>
    <w:rsid w:val="009B610F"/>
    <w:rsid w:val="009B7D92"/>
    <w:rsid w:val="009B7EA4"/>
    <w:rsid w:val="009B7EB4"/>
    <w:rsid w:val="009C5B09"/>
    <w:rsid w:val="009D0039"/>
    <w:rsid w:val="009D3214"/>
    <w:rsid w:val="009D516D"/>
    <w:rsid w:val="009D563C"/>
    <w:rsid w:val="009E0EE9"/>
    <w:rsid w:val="009E2CFC"/>
    <w:rsid w:val="009E4C64"/>
    <w:rsid w:val="009E5466"/>
    <w:rsid w:val="009E68C8"/>
    <w:rsid w:val="009E6976"/>
    <w:rsid w:val="009E7831"/>
    <w:rsid w:val="009F5C7D"/>
    <w:rsid w:val="009F5DC6"/>
    <w:rsid w:val="009F6416"/>
    <w:rsid w:val="009F7AAF"/>
    <w:rsid w:val="00A01B7A"/>
    <w:rsid w:val="00A041CC"/>
    <w:rsid w:val="00A04382"/>
    <w:rsid w:val="00A15D9B"/>
    <w:rsid w:val="00A21AFC"/>
    <w:rsid w:val="00A24E70"/>
    <w:rsid w:val="00A26C08"/>
    <w:rsid w:val="00A2780E"/>
    <w:rsid w:val="00A3067B"/>
    <w:rsid w:val="00A361FA"/>
    <w:rsid w:val="00A41607"/>
    <w:rsid w:val="00A43178"/>
    <w:rsid w:val="00A43FA4"/>
    <w:rsid w:val="00A472C3"/>
    <w:rsid w:val="00A51510"/>
    <w:rsid w:val="00A53EC6"/>
    <w:rsid w:val="00A566A4"/>
    <w:rsid w:val="00A57097"/>
    <w:rsid w:val="00A572B9"/>
    <w:rsid w:val="00A67806"/>
    <w:rsid w:val="00A72579"/>
    <w:rsid w:val="00A735D2"/>
    <w:rsid w:val="00A804FF"/>
    <w:rsid w:val="00A81EDE"/>
    <w:rsid w:val="00A906B1"/>
    <w:rsid w:val="00A90A62"/>
    <w:rsid w:val="00AA0581"/>
    <w:rsid w:val="00AA0978"/>
    <w:rsid w:val="00AA2141"/>
    <w:rsid w:val="00AA232F"/>
    <w:rsid w:val="00AA5538"/>
    <w:rsid w:val="00AB0073"/>
    <w:rsid w:val="00AB0A22"/>
    <w:rsid w:val="00AB52E1"/>
    <w:rsid w:val="00AC12D6"/>
    <w:rsid w:val="00AC29C5"/>
    <w:rsid w:val="00AC3373"/>
    <w:rsid w:val="00AC42C1"/>
    <w:rsid w:val="00AC42D8"/>
    <w:rsid w:val="00AC492B"/>
    <w:rsid w:val="00AC4D3D"/>
    <w:rsid w:val="00AC5A7F"/>
    <w:rsid w:val="00AC5B66"/>
    <w:rsid w:val="00AC6C2D"/>
    <w:rsid w:val="00AC7322"/>
    <w:rsid w:val="00AD25EB"/>
    <w:rsid w:val="00AD29F5"/>
    <w:rsid w:val="00AD3E0B"/>
    <w:rsid w:val="00AE17BB"/>
    <w:rsid w:val="00AE3FE2"/>
    <w:rsid w:val="00AE42D3"/>
    <w:rsid w:val="00AE4D7C"/>
    <w:rsid w:val="00AE587A"/>
    <w:rsid w:val="00AE5B58"/>
    <w:rsid w:val="00AE7D2F"/>
    <w:rsid w:val="00AF0E1C"/>
    <w:rsid w:val="00AF5AB3"/>
    <w:rsid w:val="00AF5F18"/>
    <w:rsid w:val="00AF718B"/>
    <w:rsid w:val="00B1252E"/>
    <w:rsid w:val="00B12C56"/>
    <w:rsid w:val="00B15592"/>
    <w:rsid w:val="00B170AF"/>
    <w:rsid w:val="00B20FED"/>
    <w:rsid w:val="00B335B5"/>
    <w:rsid w:val="00B34CF2"/>
    <w:rsid w:val="00B35189"/>
    <w:rsid w:val="00B36880"/>
    <w:rsid w:val="00B3769A"/>
    <w:rsid w:val="00B41CCD"/>
    <w:rsid w:val="00B4529A"/>
    <w:rsid w:val="00B46D3F"/>
    <w:rsid w:val="00B56FA1"/>
    <w:rsid w:val="00B60F58"/>
    <w:rsid w:val="00B637D1"/>
    <w:rsid w:val="00B637D7"/>
    <w:rsid w:val="00B7002D"/>
    <w:rsid w:val="00B70AAD"/>
    <w:rsid w:val="00B71473"/>
    <w:rsid w:val="00B71B8C"/>
    <w:rsid w:val="00B729F5"/>
    <w:rsid w:val="00B7358A"/>
    <w:rsid w:val="00B73736"/>
    <w:rsid w:val="00B73D35"/>
    <w:rsid w:val="00B82C55"/>
    <w:rsid w:val="00B83B97"/>
    <w:rsid w:val="00B871A0"/>
    <w:rsid w:val="00B87C01"/>
    <w:rsid w:val="00B87E8E"/>
    <w:rsid w:val="00B90904"/>
    <w:rsid w:val="00B9202D"/>
    <w:rsid w:val="00B92C6F"/>
    <w:rsid w:val="00B92DF0"/>
    <w:rsid w:val="00B96368"/>
    <w:rsid w:val="00B97B8E"/>
    <w:rsid w:val="00BA0463"/>
    <w:rsid w:val="00BA07DE"/>
    <w:rsid w:val="00BA1992"/>
    <w:rsid w:val="00BA2747"/>
    <w:rsid w:val="00BA3519"/>
    <w:rsid w:val="00BA6CE5"/>
    <w:rsid w:val="00BA7348"/>
    <w:rsid w:val="00BB05EE"/>
    <w:rsid w:val="00BB1B38"/>
    <w:rsid w:val="00BB3CFE"/>
    <w:rsid w:val="00BB5983"/>
    <w:rsid w:val="00BB5E6F"/>
    <w:rsid w:val="00BB700F"/>
    <w:rsid w:val="00BC2DB8"/>
    <w:rsid w:val="00BC324B"/>
    <w:rsid w:val="00BC5225"/>
    <w:rsid w:val="00BD0A2D"/>
    <w:rsid w:val="00BD3392"/>
    <w:rsid w:val="00BD53FC"/>
    <w:rsid w:val="00BD6117"/>
    <w:rsid w:val="00BD66B3"/>
    <w:rsid w:val="00BD7922"/>
    <w:rsid w:val="00BE00E6"/>
    <w:rsid w:val="00BE3FE7"/>
    <w:rsid w:val="00BF2E69"/>
    <w:rsid w:val="00BF2FE4"/>
    <w:rsid w:val="00BF4D8B"/>
    <w:rsid w:val="00BF585B"/>
    <w:rsid w:val="00C01266"/>
    <w:rsid w:val="00C0197B"/>
    <w:rsid w:val="00C04117"/>
    <w:rsid w:val="00C05D80"/>
    <w:rsid w:val="00C0614F"/>
    <w:rsid w:val="00C070DB"/>
    <w:rsid w:val="00C10664"/>
    <w:rsid w:val="00C1368F"/>
    <w:rsid w:val="00C15440"/>
    <w:rsid w:val="00C17C2F"/>
    <w:rsid w:val="00C20E1C"/>
    <w:rsid w:val="00C27308"/>
    <w:rsid w:val="00C32A82"/>
    <w:rsid w:val="00C36218"/>
    <w:rsid w:val="00C36E48"/>
    <w:rsid w:val="00C40841"/>
    <w:rsid w:val="00C41F90"/>
    <w:rsid w:val="00C43A30"/>
    <w:rsid w:val="00C47EC8"/>
    <w:rsid w:val="00C501AD"/>
    <w:rsid w:val="00C5275C"/>
    <w:rsid w:val="00C55499"/>
    <w:rsid w:val="00C5660B"/>
    <w:rsid w:val="00C66ECE"/>
    <w:rsid w:val="00C71B46"/>
    <w:rsid w:val="00C72231"/>
    <w:rsid w:val="00C73F15"/>
    <w:rsid w:val="00C752F2"/>
    <w:rsid w:val="00C75DD9"/>
    <w:rsid w:val="00C83E8F"/>
    <w:rsid w:val="00C8443F"/>
    <w:rsid w:val="00C87986"/>
    <w:rsid w:val="00C907EB"/>
    <w:rsid w:val="00C91491"/>
    <w:rsid w:val="00C91773"/>
    <w:rsid w:val="00C932ED"/>
    <w:rsid w:val="00C9656A"/>
    <w:rsid w:val="00CA25DC"/>
    <w:rsid w:val="00CA3FFA"/>
    <w:rsid w:val="00CA453E"/>
    <w:rsid w:val="00CA4E36"/>
    <w:rsid w:val="00CB246D"/>
    <w:rsid w:val="00CB4DD6"/>
    <w:rsid w:val="00CB671F"/>
    <w:rsid w:val="00CC03B3"/>
    <w:rsid w:val="00CC1A25"/>
    <w:rsid w:val="00CC454B"/>
    <w:rsid w:val="00CD2919"/>
    <w:rsid w:val="00CD4A30"/>
    <w:rsid w:val="00CD6C71"/>
    <w:rsid w:val="00CE4CD2"/>
    <w:rsid w:val="00CE5973"/>
    <w:rsid w:val="00CF109C"/>
    <w:rsid w:val="00CF2BB8"/>
    <w:rsid w:val="00CF4775"/>
    <w:rsid w:val="00CF74E5"/>
    <w:rsid w:val="00CF7A3C"/>
    <w:rsid w:val="00D0373C"/>
    <w:rsid w:val="00D03B74"/>
    <w:rsid w:val="00D06D6D"/>
    <w:rsid w:val="00D11AFF"/>
    <w:rsid w:val="00D13902"/>
    <w:rsid w:val="00D139A6"/>
    <w:rsid w:val="00D13E83"/>
    <w:rsid w:val="00D147C4"/>
    <w:rsid w:val="00D17EE2"/>
    <w:rsid w:val="00D23C0D"/>
    <w:rsid w:val="00D23E7C"/>
    <w:rsid w:val="00D25E5B"/>
    <w:rsid w:val="00D27D0F"/>
    <w:rsid w:val="00D30FBD"/>
    <w:rsid w:val="00D31683"/>
    <w:rsid w:val="00D32034"/>
    <w:rsid w:val="00D34945"/>
    <w:rsid w:val="00D3544B"/>
    <w:rsid w:val="00D37961"/>
    <w:rsid w:val="00D45E66"/>
    <w:rsid w:val="00D513D7"/>
    <w:rsid w:val="00D51DA7"/>
    <w:rsid w:val="00D52E6A"/>
    <w:rsid w:val="00D55AFD"/>
    <w:rsid w:val="00D5744C"/>
    <w:rsid w:val="00D61094"/>
    <w:rsid w:val="00D64B1F"/>
    <w:rsid w:val="00D65A5B"/>
    <w:rsid w:val="00D702A3"/>
    <w:rsid w:val="00D72F94"/>
    <w:rsid w:val="00D74791"/>
    <w:rsid w:val="00D7550E"/>
    <w:rsid w:val="00D76397"/>
    <w:rsid w:val="00D767CB"/>
    <w:rsid w:val="00D77E8A"/>
    <w:rsid w:val="00D80E03"/>
    <w:rsid w:val="00D813A2"/>
    <w:rsid w:val="00D8262A"/>
    <w:rsid w:val="00D9078F"/>
    <w:rsid w:val="00D944BA"/>
    <w:rsid w:val="00D966D5"/>
    <w:rsid w:val="00D974D6"/>
    <w:rsid w:val="00DA30CC"/>
    <w:rsid w:val="00DA3732"/>
    <w:rsid w:val="00DA4B35"/>
    <w:rsid w:val="00DA5150"/>
    <w:rsid w:val="00DA6060"/>
    <w:rsid w:val="00DA6BBE"/>
    <w:rsid w:val="00DB03DF"/>
    <w:rsid w:val="00DB2264"/>
    <w:rsid w:val="00DB3D75"/>
    <w:rsid w:val="00DB46AF"/>
    <w:rsid w:val="00DB6C47"/>
    <w:rsid w:val="00DC05CF"/>
    <w:rsid w:val="00DC0869"/>
    <w:rsid w:val="00DC2E9D"/>
    <w:rsid w:val="00DC3678"/>
    <w:rsid w:val="00DC62C1"/>
    <w:rsid w:val="00DD3220"/>
    <w:rsid w:val="00DD60AA"/>
    <w:rsid w:val="00DD77D0"/>
    <w:rsid w:val="00DE1B33"/>
    <w:rsid w:val="00DE37C1"/>
    <w:rsid w:val="00DE4C53"/>
    <w:rsid w:val="00DE7A71"/>
    <w:rsid w:val="00DF50C2"/>
    <w:rsid w:val="00E02C40"/>
    <w:rsid w:val="00E071A9"/>
    <w:rsid w:val="00E101A6"/>
    <w:rsid w:val="00E12B2D"/>
    <w:rsid w:val="00E13E0B"/>
    <w:rsid w:val="00E16C48"/>
    <w:rsid w:val="00E208B9"/>
    <w:rsid w:val="00E2473C"/>
    <w:rsid w:val="00E266DB"/>
    <w:rsid w:val="00E27C71"/>
    <w:rsid w:val="00E3129A"/>
    <w:rsid w:val="00E316AD"/>
    <w:rsid w:val="00E316D4"/>
    <w:rsid w:val="00E32808"/>
    <w:rsid w:val="00E42425"/>
    <w:rsid w:val="00E431B5"/>
    <w:rsid w:val="00E433A7"/>
    <w:rsid w:val="00E439C2"/>
    <w:rsid w:val="00E457E4"/>
    <w:rsid w:val="00E47AA1"/>
    <w:rsid w:val="00E504F2"/>
    <w:rsid w:val="00E52563"/>
    <w:rsid w:val="00E54791"/>
    <w:rsid w:val="00E5520C"/>
    <w:rsid w:val="00E609CF"/>
    <w:rsid w:val="00E63430"/>
    <w:rsid w:val="00E640E7"/>
    <w:rsid w:val="00E641F3"/>
    <w:rsid w:val="00E66E6B"/>
    <w:rsid w:val="00E70C62"/>
    <w:rsid w:val="00E7420C"/>
    <w:rsid w:val="00E75D4D"/>
    <w:rsid w:val="00E765C7"/>
    <w:rsid w:val="00E84234"/>
    <w:rsid w:val="00E85A37"/>
    <w:rsid w:val="00E876EB"/>
    <w:rsid w:val="00E92542"/>
    <w:rsid w:val="00E97EB3"/>
    <w:rsid w:val="00EA05E7"/>
    <w:rsid w:val="00EA0C49"/>
    <w:rsid w:val="00EA12EB"/>
    <w:rsid w:val="00EA1CD1"/>
    <w:rsid w:val="00EA40C9"/>
    <w:rsid w:val="00EA4DB3"/>
    <w:rsid w:val="00EA53D2"/>
    <w:rsid w:val="00EB3C8D"/>
    <w:rsid w:val="00EB522D"/>
    <w:rsid w:val="00EB7E6A"/>
    <w:rsid w:val="00EC0DF0"/>
    <w:rsid w:val="00ED2A3C"/>
    <w:rsid w:val="00ED2E9A"/>
    <w:rsid w:val="00ED42F8"/>
    <w:rsid w:val="00ED5A24"/>
    <w:rsid w:val="00ED5B38"/>
    <w:rsid w:val="00ED5DE7"/>
    <w:rsid w:val="00ED762D"/>
    <w:rsid w:val="00EE079C"/>
    <w:rsid w:val="00EE1BA7"/>
    <w:rsid w:val="00EE262F"/>
    <w:rsid w:val="00EF0823"/>
    <w:rsid w:val="00EF2560"/>
    <w:rsid w:val="00EF3485"/>
    <w:rsid w:val="00EF3B90"/>
    <w:rsid w:val="00EF5AB8"/>
    <w:rsid w:val="00EF5B41"/>
    <w:rsid w:val="00F0193D"/>
    <w:rsid w:val="00F036CB"/>
    <w:rsid w:val="00F03AF9"/>
    <w:rsid w:val="00F10BA9"/>
    <w:rsid w:val="00F10CB4"/>
    <w:rsid w:val="00F1178A"/>
    <w:rsid w:val="00F1504E"/>
    <w:rsid w:val="00F1650C"/>
    <w:rsid w:val="00F22CB1"/>
    <w:rsid w:val="00F23CD8"/>
    <w:rsid w:val="00F26937"/>
    <w:rsid w:val="00F27EFB"/>
    <w:rsid w:val="00F334A1"/>
    <w:rsid w:val="00F37EB1"/>
    <w:rsid w:val="00F53900"/>
    <w:rsid w:val="00F601DE"/>
    <w:rsid w:val="00F60260"/>
    <w:rsid w:val="00F6161D"/>
    <w:rsid w:val="00F61FDE"/>
    <w:rsid w:val="00F63EC1"/>
    <w:rsid w:val="00F642A5"/>
    <w:rsid w:val="00F65922"/>
    <w:rsid w:val="00F7030C"/>
    <w:rsid w:val="00F71C95"/>
    <w:rsid w:val="00F731E0"/>
    <w:rsid w:val="00F7324C"/>
    <w:rsid w:val="00F7439E"/>
    <w:rsid w:val="00F748FC"/>
    <w:rsid w:val="00F77301"/>
    <w:rsid w:val="00F80C24"/>
    <w:rsid w:val="00F82952"/>
    <w:rsid w:val="00F83A5D"/>
    <w:rsid w:val="00F84366"/>
    <w:rsid w:val="00F84CA7"/>
    <w:rsid w:val="00F86F39"/>
    <w:rsid w:val="00F90046"/>
    <w:rsid w:val="00F90B06"/>
    <w:rsid w:val="00F9441D"/>
    <w:rsid w:val="00F95FBD"/>
    <w:rsid w:val="00FA08E4"/>
    <w:rsid w:val="00FA1EB0"/>
    <w:rsid w:val="00FA20B1"/>
    <w:rsid w:val="00FA2E58"/>
    <w:rsid w:val="00FA3C97"/>
    <w:rsid w:val="00FA482E"/>
    <w:rsid w:val="00FB15A0"/>
    <w:rsid w:val="00FB3E10"/>
    <w:rsid w:val="00FC2536"/>
    <w:rsid w:val="00FC36EB"/>
    <w:rsid w:val="00FC3D9C"/>
    <w:rsid w:val="00FC4254"/>
    <w:rsid w:val="00FD0511"/>
    <w:rsid w:val="00FD074C"/>
    <w:rsid w:val="00FD286C"/>
    <w:rsid w:val="00FD73DB"/>
    <w:rsid w:val="00FE18B7"/>
    <w:rsid w:val="00FE3519"/>
    <w:rsid w:val="00FE35E7"/>
    <w:rsid w:val="00FE3BCF"/>
    <w:rsid w:val="00FE7D90"/>
    <w:rsid w:val="00FF202E"/>
    <w:rsid w:val="00FF3DE0"/>
    <w:rsid w:val="00FF5226"/>
    <w:rsid w:val="00FF7617"/>
    <w:rsid w:val="00FF7E2E"/>
    <w:rsid w:val="206F9A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85EE9B"/>
  <w15:docId w15:val="{F3EB88DC-F694-4CA7-999E-9F903D50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97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56C0"/>
  </w:style>
  <w:style w:type="paragraph" w:styleId="Footer">
    <w:name w:val="footer"/>
    <w:basedOn w:val="Normal"/>
    <w:link w:val="FooterChar"/>
    <w:uiPriority w:val="99"/>
    <w:unhideWhenUsed/>
    <w:rsid w:val="004256C0"/>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56C0"/>
  </w:style>
  <w:style w:type="character" w:styleId="PageNumber">
    <w:name w:val="page number"/>
    <w:basedOn w:val="DefaultParagraphFont"/>
    <w:uiPriority w:val="99"/>
    <w:semiHidden/>
    <w:unhideWhenUsed/>
    <w:rsid w:val="004256C0"/>
  </w:style>
  <w:style w:type="paragraph" w:styleId="BalloonText">
    <w:name w:val="Balloon Text"/>
    <w:basedOn w:val="Normal"/>
    <w:link w:val="BalloonTextChar"/>
    <w:uiPriority w:val="99"/>
    <w:semiHidden/>
    <w:unhideWhenUsed/>
    <w:rsid w:val="0064198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41989"/>
    <w:rPr>
      <w:rFonts w:ascii="Segoe UI" w:hAnsi="Segoe UI" w:cs="Segoe UI"/>
      <w:sz w:val="18"/>
      <w:szCs w:val="18"/>
    </w:rPr>
  </w:style>
  <w:style w:type="character" w:styleId="Hyperlink">
    <w:name w:val="Hyperlink"/>
    <w:uiPriority w:val="99"/>
    <w:unhideWhenUsed/>
    <w:rsid w:val="00CF2BB8"/>
    <w:rPr>
      <w:color w:val="0563C1"/>
      <w:u w:val="single"/>
    </w:rPr>
  </w:style>
  <w:style w:type="character" w:customStyle="1" w:styleId="Mention1">
    <w:name w:val="Mention1"/>
    <w:uiPriority w:val="99"/>
    <w:semiHidden/>
    <w:unhideWhenUsed/>
    <w:rsid w:val="00CF2BB8"/>
    <w:rPr>
      <w:color w:val="2B579A"/>
      <w:shd w:val="clear" w:color="auto" w:fill="E6E6E6"/>
    </w:rPr>
  </w:style>
  <w:style w:type="paragraph" w:styleId="ListParagraph">
    <w:name w:val="List Paragraph"/>
    <w:basedOn w:val="Normal"/>
    <w:uiPriority w:val="72"/>
    <w:qFormat/>
    <w:rsid w:val="00EA0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11036">
      <w:bodyDiv w:val="1"/>
      <w:marLeft w:val="0"/>
      <w:marRight w:val="0"/>
      <w:marTop w:val="0"/>
      <w:marBottom w:val="0"/>
      <w:divBdr>
        <w:top w:val="none" w:sz="0" w:space="0" w:color="auto"/>
        <w:left w:val="none" w:sz="0" w:space="0" w:color="auto"/>
        <w:bottom w:val="none" w:sz="0" w:space="0" w:color="auto"/>
        <w:right w:val="none" w:sz="0" w:space="0" w:color="auto"/>
      </w:divBdr>
    </w:div>
    <w:div w:id="664435897">
      <w:bodyDiv w:val="1"/>
      <w:marLeft w:val="0"/>
      <w:marRight w:val="0"/>
      <w:marTop w:val="0"/>
      <w:marBottom w:val="0"/>
      <w:divBdr>
        <w:top w:val="none" w:sz="0" w:space="0" w:color="auto"/>
        <w:left w:val="none" w:sz="0" w:space="0" w:color="auto"/>
        <w:bottom w:val="none" w:sz="0" w:space="0" w:color="auto"/>
        <w:right w:val="none" w:sz="0" w:space="0" w:color="auto"/>
      </w:divBdr>
    </w:div>
    <w:div w:id="1865748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AAE18E5F10674B8BE74A7FA06ED1CD" ma:contentTypeVersion="13" ma:contentTypeDescription="Create a new document." ma:contentTypeScope="" ma:versionID="335794ca1a476694131137648b9b81fb">
  <xsd:schema xmlns:xsd="http://www.w3.org/2001/XMLSchema" xmlns:xs="http://www.w3.org/2001/XMLSchema" xmlns:p="http://schemas.microsoft.com/office/2006/metadata/properties" xmlns:ns3="64184916-bc4f-4de0-ade9-21c88f02e90f" xmlns:ns4="609b510e-9071-4f44-b1b4-cf6277bdb87c" targetNamespace="http://schemas.microsoft.com/office/2006/metadata/properties" ma:root="true" ma:fieldsID="22fa19a61322bc536a1c63e69703163c" ns3:_="" ns4:_="">
    <xsd:import namespace="64184916-bc4f-4de0-ade9-21c88f02e90f"/>
    <xsd:import namespace="609b510e-9071-4f44-b1b4-cf6277bdb87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84916-bc4f-4de0-ade9-21c88f02e9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b510e-9071-4f44-b1b4-cf6277bdb87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965B6-AED1-4063-962B-7996D1F093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36E929-7A59-4DAC-894B-C20E1EA09554}">
  <ds:schemaRefs>
    <ds:schemaRef ds:uri="http://schemas.microsoft.com/sharepoint/v3/contenttype/forms"/>
  </ds:schemaRefs>
</ds:datastoreItem>
</file>

<file path=customXml/itemProps3.xml><?xml version="1.0" encoding="utf-8"?>
<ds:datastoreItem xmlns:ds="http://schemas.openxmlformats.org/officeDocument/2006/customXml" ds:itemID="{6B624B7C-5472-4F05-9E5B-2BF5D375A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84916-bc4f-4de0-ade9-21c88f02e90f"/>
    <ds:schemaRef ds:uri="609b510e-9071-4f44-b1b4-cf6277bdb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65A5C-D630-4568-A9AC-040E6892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Salkowe</dc:creator>
  <cp:lastModifiedBy>Brad McCarrel</cp:lastModifiedBy>
  <cp:revision>4</cp:revision>
  <cp:lastPrinted>2020-05-17T23:51:00Z</cp:lastPrinted>
  <dcterms:created xsi:type="dcterms:W3CDTF">2020-06-16T16:43:00Z</dcterms:created>
  <dcterms:modified xsi:type="dcterms:W3CDTF">2020-06-18T18:28:00Z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0x0101001CAAE18E5F10674B8BE74A7FA06ED1CD</vt:lpwstr>
  </property>
</Properties>
</file>