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D5F9" w14:textId="77777777" w:rsidR="0091360C" w:rsidRPr="00A201B4" w:rsidRDefault="0091360C" w:rsidP="2B296432">
      <w:pPr>
        <w:pStyle w:val="NoSpacing"/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fldChar w:fldCharType="begin"/>
      </w:r>
      <w:r w:rsidRPr="00A201B4">
        <w:rPr>
          <w:rFonts w:ascii="Times New Roman" w:hAnsi="Times New Roman"/>
          <w:sz w:val="28"/>
          <w:szCs w:val="28"/>
        </w:rPr>
        <w:instrText xml:space="preserve"> GREETINGLINE \f "&lt;&lt;_BEFORE_ Dear &gt;&gt;&lt;&lt;_TITLE0_&gt;&gt;&lt;&lt; _LAST0_&gt;&gt;</w:instrText>
      </w:r>
      <w:r w:rsidRPr="00A201B4">
        <w:rPr>
          <w:rFonts w:ascii="Times New Roman" w:hAnsi="Times New Roman"/>
          <w:sz w:val="28"/>
          <w:szCs w:val="28"/>
        </w:rPr>
        <w:br/>
        <w:instrText xml:space="preserve">&lt;&lt;_AFTER_ ,&gt;&gt;" \l 1033 \e "Dear Sir or Madam," </w:instrText>
      </w:r>
      <w:r w:rsidRPr="00A201B4">
        <w:rPr>
          <w:rFonts w:ascii="Times New Roman" w:hAnsi="Times New Roman"/>
          <w:sz w:val="28"/>
          <w:szCs w:val="28"/>
        </w:rPr>
        <w:fldChar w:fldCharType="separate"/>
      </w:r>
      <w:r w:rsidRPr="00A201B4">
        <w:rPr>
          <w:rFonts w:ascii="Times New Roman" w:hAnsi="Times New Roman"/>
          <w:noProof/>
          <w:sz w:val="28"/>
          <w:szCs w:val="28"/>
        </w:rPr>
        <w:t>Dear</w:t>
      </w:r>
      <w:r w:rsidR="00CC00C5" w:rsidRPr="00A201B4">
        <w:rPr>
          <w:rFonts w:ascii="Times New Roman" w:hAnsi="Times New Roman"/>
          <w:noProof/>
          <w:sz w:val="28"/>
          <w:szCs w:val="28"/>
        </w:rPr>
        <w:t xml:space="preserve"> </w:t>
      </w:r>
      <w:r w:rsidR="00D3356C" w:rsidRPr="00A201B4">
        <w:rPr>
          <w:rFonts w:ascii="Times New Roman" w:hAnsi="Times New Roman"/>
          <w:noProof/>
          <w:sz w:val="28"/>
          <w:szCs w:val="28"/>
        </w:rPr>
        <w:t>Community Partner</w:t>
      </w:r>
      <w:r w:rsidRPr="00A201B4">
        <w:rPr>
          <w:rFonts w:ascii="Times New Roman" w:hAnsi="Times New Roman"/>
          <w:noProof/>
          <w:sz w:val="28"/>
          <w:szCs w:val="28"/>
        </w:rPr>
        <w:t>,</w:t>
      </w:r>
      <w:r w:rsidRPr="00A201B4">
        <w:rPr>
          <w:rFonts w:ascii="Times New Roman" w:hAnsi="Times New Roman"/>
          <w:sz w:val="28"/>
          <w:szCs w:val="28"/>
        </w:rPr>
        <w:fldChar w:fldCharType="end"/>
      </w:r>
      <w:r w:rsidRPr="00A201B4">
        <w:rPr>
          <w:rFonts w:ascii="Times New Roman" w:hAnsi="Times New Roman"/>
          <w:sz w:val="28"/>
          <w:szCs w:val="28"/>
        </w:rPr>
        <w:t xml:space="preserve"> </w:t>
      </w:r>
    </w:p>
    <w:p w14:paraId="695C379D" w14:textId="2D061B52" w:rsidR="2B296432" w:rsidRDefault="2B296432" w:rsidP="2B296432">
      <w:pPr>
        <w:pStyle w:val="NoSpacing"/>
        <w:rPr>
          <w:rFonts w:cs="Tahoma"/>
          <w:sz w:val="28"/>
          <w:szCs w:val="28"/>
        </w:rPr>
      </w:pPr>
    </w:p>
    <w:p w14:paraId="131BCC40" w14:textId="271FC4C7" w:rsidR="009173EC" w:rsidRDefault="2B296432" w:rsidP="2B296432">
      <w:pPr>
        <w:rPr>
          <w:rFonts w:cs="Tahoma"/>
          <w:b/>
          <w:bCs/>
          <w:sz w:val="28"/>
          <w:szCs w:val="28"/>
        </w:rPr>
      </w:pPr>
      <w:r w:rsidRPr="2B296432">
        <w:rPr>
          <w:rFonts w:cs="Tahoma"/>
          <w:sz w:val="28"/>
          <w:szCs w:val="28"/>
        </w:rPr>
        <w:t xml:space="preserve">Help RRCI empower people with disabilities by becoming a sponsor of the </w:t>
      </w:r>
      <w:r w:rsidR="00AA50EF">
        <w:rPr>
          <w:rFonts w:cs="Tahoma"/>
          <w:b/>
          <w:bCs/>
          <w:sz w:val="28"/>
          <w:szCs w:val="28"/>
        </w:rPr>
        <w:t>5</w:t>
      </w:r>
      <w:r w:rsidR="00FB58C0">
        <w:rPr>
          <w:rFonts w:cs="Tahoma"/>
          <w:b/>
          <w:bCs/>
          <w:sz w:val="28"/>
          <w:szCs w:val="28"/>
          <w:vertAlign w:val="superscript"/>
        </w:rPr>
        <w:t>th</w:t>
      </w:r>
      <w:r w:rsidRPr="2B296432">
        <w:rPr>
          <w:rFonts w:cs="Tahoma"/>
          <w:b/>
          <w:bCs/>
          <w:sz w:val="28"/>
          <w:szCs w:val="28"/>
        </w:rPr>
        <w:t xml:space="preserve"> Annual Fun Run, </w:t>
      </w:r>
      <w:proofErr w:type="spellStart"/>
      <w:r w:rsidR="00A87250">
        <w:rPr>
          <w:rFonts w:cs="Tahoma"/>
          <w:b/>
          <w:bCs/>
          <w:sz w:val="28"/>
          <w:szCs w:val="28"/>
        </w:rPr>
        <w:t>DoNut</w:t>
      </w:r>
      <w:proofErr w:type="spellEnd"/>
      <w:r w:rsidR="00A87250">
        <w:rPr>
          <w:rFonts w:cs="Tahoma"/>
          <w:b/>
          <w:bCs/>
          <w:sz w:val="28"/>
          <w:szCs w:val="28"/>
        </w:rPr>
        <w:t xml:space="preserve"> Dash</w:t>
      </w:r>
      <w:r w:rsidRPr="2B296432">
        <w:rPr>
          <w:rFonts w:cs="Tahoma"/>
          <w:b/>
          <w:bCs/>
          <w:sz w:val="28"/>
          <w:szCs w:val="28"/>
        </w:rPr>
        <w:t xml:space="preserve"> 5K.</w:t>
      </w:r>
    </w:p>
    <w:p w14:paraId="2BB53AA1" w14:textId="52CE53E5" w:rsidR="2B296432" w:rsidRDefault="2B296432" w:rsidP="2B296432">
      <w:pPr>
        <w:rPr>
          <w:rFonts w:cs="Tahoma"/>
          <w:b/>
          <w:bCs/>
          <w:sz w:val="28"/>
          <w:szCs w:val="28"/>
        </w:rPr>
      </w:pPr>
    </w:p>
    <w:p w14:paraId="475F83E0" w14:textId="50F6D64B" w:rsidR="2B296432" w:rsidRDefault="2B296432" w:rsidP="2B296432">
      <w:pPr>
        <w:rPr>
          <w:rFonts w:cs="Tahoma"/>
          <w:sz w:val="28"/>
          <w:szCs w:val="28"/>
        </w:rPr>
      </w:pPr>
      <w:r w:rsidRPr="2B296432">
        <w:rPr>
          <w:rFonts w:cs="Tahoma"/>
          <w:sz w:val="28"/>
          <w:szCs w:val="28"/>
        </w:rPr>
        <w:t xml:space="preserve">The 5K is a family event scheduled for the morning of Saturday, March </w:t>
      </w:r>
      <w:r w:rsidR="00892298">
        <w:rPr>
          <w:rFonts w:cs="Tahoma"/>
          <w:sz w:val="28"/>
          <w:szCs w:val="28"/>
        </w:rPr>
        <w:t>2</w:t>
      </w:r>
      <w:r w:rsidR="006B0D8C">
        <w:rPr>
          <w:rFonts w:cs="Tahoma"/>
          <w:sz w:val="28"/>
          <w:szCs w:val="28"/>
        </w:rPr>
        <w:t>6th</w:t>
      </w:r>
      <w:r w:rsidRPr="2B296432">
        <w:rPr>
          <w:rFonts w:cs="Tahoma"/>
          <w:sz w:val="28"/>
          <w:szCs w:val="28"/>
        </w:rPr>
        <w:t xml:space="preserve">, </w:t>
      </w:r>
      <w:proofErr w:type="gramStart"/>
      <w:r w:rsidRPr="2B296432">
        <w:rPr>
          <w:rFonts w:cs="Tahoma"/>
          <w:sz w:val="28"/>
          <w:szCs w:val="28"/>
        </w:rPr>
        <w:t>20</w:t>
      </w:r>
      <w:r w:rsidR="00892298">
        <w:rPr>
          <w:rFonts w:cs="Tahoma"/>
          <w:sz w:val="28"/>
          <w:szCs w:val="28"/>
        </w:rPr>
        <w:t>2</w:t>
      </w:r>
      <w:r w:rsidR="006B0D8C">
        <w:rPr>
          <w:rFonts w:cs="Tahoma"/>
          <w:sz w:val="28"/>
          <w:szCs w:val="28"/>
        </w:rPr>
        <w:t>2</w:t>
      </w:r>
      <w:proofErr w:type="gramEnd"/>
      <w:r w:rsidRPr="2B296432">
        <w:rPr>
          <w:rFonts w:cs="Tahoma"/>
          <w:sz w:val="28"/>
          <w:szCs w:val="28"/>
        </w:rPr>
        <w:t xml:space="preserve"> at Crosby Confluence Park (near the St. George Convention Center).  People from all over Southwestern Utah </w:t>
      </w:r>
      <w:r w:rsidR="00406A72">
        <w:rPr>
          <w:rFonts w:cs="Tahoma"/>
          <w:sz w:val="28"/>
          <w:szCs w:val="28"/>
        </w:rPr>
        <w:t xml:space="preserve">have </w:t>
      </w:r>
      <w:r w:rsidRPr="2B296432">
        <w:rPr>
          <w:rFonts w:cs="Tahoma"/>
          <w:sz w:val="28"/>
          <w:szCs w:val="28"/>
        </w:rPr>
        <w:t xml:space="preserve">attended </w:t>
      </w:r>
      <w:r w:rsidR="00473CD8">
        <w:rPr>
          <w:rFonts w:cs="Tahoma"/>
          <w:sz w:val="28"/>
          <w:szCs w:val="28"/>
        </w:rPr>
        <w:t xml:space="preserve">in </w:t>
      </w:r>
      <w:r w:rsidRPr="2B296432">
        <w:rPr>
          <w:rFonts w:cs="Tahoma"/>
          <w:sz w:val="28"/>
          <w:szCs w:val="28"/>
        </w:rPr>
        <w:t xml:space="preserve">year's </w:t>
      </w:r>
      <w:r w:rsidR="00473CD8">
        <w:rPr>
          <w:rFonts w:cs="Tahoma"/>
          <w:sz w:val="28"/>
          <w:szCs w:val="28"/>
        </w:rPr>
        <w:t>past</w:t>
      </w:r>
      <w:r w:rsidRPr="2B296432">
        <w:rPr>
          <w:rFonts w:cs="Tahoma"/>
          <w:sz w:val="28"/>
          <w:szCs w:val="28"/>
        </w:rPr>
        <w:t xml:space="preserve"> and this year promises to be even better</w:t>
      </w:r>
      <w:r w:rsidR="00D148F1">
        <w:rPr>
          <w:rFonts w:cs="Tahoma"/>
          <w:sz w:val="28"/>
          <w:szCs w:val="28"/>
        </w:rPr>
        <w:t>!</w:t>
      </w:r>
    </w:p>
    <w:p w14:paraId="684BDD41" w14:textId="737CE290" w:rsidR="2B296432" w:rsidRDefault="2B296432" w:rsidP="2B296432">
      <w:pPr>
        <w:rPr>
          <w:rFonts w:cs="Tahoma"/>
          <w:sz w:val="28"/>
          <w:szCs w:val="28"/>
        </w:rPr>
      </w:pPr>
    </w:p>
    <w:p w14:paraId="0209FD52" w14:textId="0106AB1A" w:rsidR="0091360C" w:rsidRDefault="2B296432" w:rsidP="2B296432">
      <w:pPr>
        <w:rPr>
          <w:rFonts w:cs="Tahoma"/>
          <w:sz w:val="28"/>
          <w:szCs w:val="28"/>
        </w:rPr>
      </w:pPr>
      <w:r w:rsidRPr="2B296432">
        <w:rPr>
          <w:rFonts w:cs="Tahoma"/>
          <w:sz w:val="28"/>
          <w:szCs w:val="28"/>
        </w:rPr>
        <w:t xml:space="preserve">Your generous sponsorship will assist RRCI's work to empower people with disabilities by delivering programs </w:t>
      </w:r>
      <w:r w:rsidR="00C713CB">
        <w:rPr>
          <w:rFonts w:cs="Tahoma"/>
          <w:sz w:val="28"/>
          <w:szCs w:val="28"/>
        </w:rPr>
        <w:t xml:space="preserve">to </w:t>
      </w:r>
      <w:r w:rsidRPr="2B296432">
        <w:rPr>
          <w:rFonts w:cs="Tahoma"/>
          <w:sz w:val="28"/>
          <w:szCs w:val="28"/>
        </w:rPr>
        <w:t>people of all ages and disabilities and their families that include:</w:t>
      </w:r>
    </w:p>
    <w:p w14:paraId="753E92CE" w14:textId="77777777" w:rsidR="00A201B4" w:rsidRDefault="00A201B4" w:rsidP="2B296432">
      <w:pPr>
        <w:rPr>
          <w:rFonts w:cs="Tahoma"/>
          <w:sz w:val="28"/>
          <w:szCs w:val="28"/>
        </w:rPr>
      </w:pPr>
    </w:p>
    <w:p w14:paraId="1F1B86B5" w14:textId="078B0079" w:rsidR="00477FA2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Independent Living Skills Training and Opportunities</w:t>
      </w:r>
    </w:p>
    <w:p w14:paraId="57928C79" w14:textId="77777777" w:rsidR="00F679B0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Peer to Peer Support</w:t>
      </w:r>
    </w:p>
    <w:p w14:paraId="61AA0E32" w14:textId="7F387572" w:rsidR="00710626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Information and Referral Services</w:t>
      </w:r>
    </w:p>
    <w:p w14:paraId="6A78988E" w14:textId="77777777" w:rsidR="00710626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Youth Programs and Nursing Home Transition</w:t>
      </w:r>
    </w:p>
    <w:p w14:paraId="6C38ECA9" w14:textId="7C27F3E7" w:rsidR="00710626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Self-Advocacy and Systems Advocacy Training and Support</w:t>
      </w:r>
    </w:p>
    <w:p w14:paraId="4DD6ED72" w14:textId="4BC0F109" w:rsidR="00902E7D" w:rsidRPr="00A201B4" w:rsidRDefault="006B0D8C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Low Vision and </w:t>
      </w:r>
      <w:r w:rsidR="2B296432" w:rsidRPr="00A201B4">
        <w:rPr>
          <w:rFonts w:ascii="Times New Roman" w:hAnsi="Times New Roman"/>
          <w:sz w:val="28"/>
          <w:szCs w:val="28"/>
        </w:rPr>
        <w:t>Older Blind Programs</w:t>
      </w:r>
    </w:p>
    <w:p w14:paraId="79A2FDE8" w14:textId="080A153B" w:rsidR="2B296432" w:rsidRPr="006B0D8C" w:rsidRDefault="2B296432" w:rsidP="006B0D8C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 xml:space="preserve">Mobility and </w:t>
      </w:r>
      <w:r w:rsidR="006B0D8C">
        <w:rPr>
          <w:rFonts w:ascii="Times New Roman" w:hAnsi="Times New Roman"/>
          <w:sz w:val="28"/>
          <w:szCs w:val="28"/>
        </w:rPr>
        <w:t xml:space="preserve">Assistive </w:t>
      </w:r>
      <w:r w:rsidRPr="00A201B4">
        <w:rPr>
          <w:rFonts w:ascii="Times New Roman" w:hAnsi="Times New Roman"/>
          <w:sz w:val="28"/>
          <w:szCs w:val="28"/>
        </w:rPr>
        <w:t>Technology Need</w:t>
      </w:r>
      <w:r w:rsidR="006B0D8C">
        <w:rPr>
          <w:rFonts w:ascii="Times New Roman" w:hAnsi="Times New Roman"/>
          <w:sz w:val="28"/>
          <w:szCs w:val="28"/>
        </w:rPr>
        <w:t>s</w:t>
      </w:r>
    </w:p>
    <w:p w14:paraId="6F272FDA" w14:textId="77777777" w:rsidR="003A0694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And so much more!</w:t>
      </w:r>
    </w:p>
    <w:p w14:paraId="1B53CB58" w14:textId="77777777" w:rsidR="00F679B0" w:rsidRPr="0091360C" w:rsidRDefault="00F679B0" w:rsidP="2B296432">
      <w:pPr>
        <w:pStyle w:val="NoSpacing"/>
        <w:rPr>
          <w:rFonts w:cs="Tahoma"/>
          <w:sz w:val="28"/>
          <w:szCs w:val="28"/>
        </w:rPr>
      </w:pPr>
    </w:p>
    <w:p w14:paraId="0FFF4FB4" w14:textId="3C424676" w:rsidR="0091360C" w:rsidRDefault="2B296432" w:rsidP="2B296432">
      <w:pPr>
        <w:pStyle w:val="NoSpacing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Any generous donation is gratefully accepted! Please consider giving at one of the sponsorship levels included on the attached page.</w:t>
      </w:r>
    </w:p>
    <w:p w14:paraId="5595EB9E" w14:textId="77777777" w:rsidR="00846D16" w:rsidRPr="003F13CD" w:rsidRDefault="00846D16" w:rsidP="2B296432">
      <w:pPr>
        <w:pStyle w:val="NoSpacing"/>
        <w:rPr>
          <w:rFonts w:ascii="Times New Roman" w:hAnsi="Times New Roman"/>
          <w:sz w:val="28"/>
          <w:szCs w:val="28"/>
        </w:rPr>
      </w:pPr>
    </w:p>
    <w:p w14:paraId="4C39C9C8" w14:textId="77777777" w:rsidR="0091360C" w:rsidRPr="003F13CD" w:rsidRDefault="2B296432" w:rsidP="2B296432">
      <w:pPr>
        <w:pStyle w:val="NoSpacing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Sincerely,</w:t>
      </w:r>
    </w:p>
    <w:p w14:paraId="3158A55B" w14:textId="417A8208" w:rsidR="00FA1871" w:rsidRPr="003F13CD" w:rsidRDefault="2B296432" w:rsidP="2B296432">
      <w:pPr>
        <w:pStyle w:val="NoSpacing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B</w:t>
      </w:r>
      <w:r w:rsidR="00473CD8">
        <w:rPr>
          <w:rFonts w:ascii="Times New Roman" w:hAnsi="Times New Roman"/>
          <w:sz w:val="28"/>
          <w:szCs w:val="28"/>
        </w:rPr>
        <w:t>renda Marshall</w:t>
      </w:r>
      <w:r w:rsidRPr="003F13CD">
        <w:rPr>
          <w:rFonts w:ascii="Times New Roman" w:hAnsi="Times New Roman"/>
          <w:sz w:val="28"/>
          <w:szCs w:val="28"/>
        </w:rPr>
        <w:t>, Executive Director</w:t>
      </w:r>
    </w:p>
    <w:p w14:paraId="11217B48" w14:textId="77777777" w:rsidR="00F30EBC" w:rsidRDefault="2B296432" w:rsidP="00F30EBC">
      <w:pPr>
        <w:pStyle w:val="NoSpacing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RRCI</w:t>
      </w:r>
      <w:r w:rsidR="00F30EBC">
        <w:rPr>
          <w:rFonts w:ascii="Times New Roman" w:hAnsi="Times New Roman"/>
          <w:sz w:val="28"/>
          <w:szCs w:val="28"/>
        </w:rPr>
        <w:t xml:space="preserve">-Empowering People with Disabilities </w:t>
      </w:r>
    </w:p>
    <w:p w14:paraId="6B1D97D8" w14:textId="1468BCD9" w:rsidR="2B296432" w:rsidRPr="003F13CD" w:rsidRDefault="2B296432" w:rsidP="00F30EBC">
      <w:pPr>
        <w:pStyle w:val="NoSpacing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(formerly Red Rock Center for Independence)</w:t>
      </w:r>
    </w:p>
    <w:p w14:paraId="4C39AAC3" w14:textId="1FDB4BC2" w:rsidR="2B296432" w:rsidRDefault="2B296432" w:rsidP="2B296432">
      <w:pPr>
        <w:pStyle w:val="NoSpacing"/>
        <w:spacing w:after="160" w:line="259" w:lineRule="auto"/>
        <w:rPr>
          <w:rFonts w:cs="Tahoma"/>
          <w:sz w:val="28"/>
          <w:szCs w:val="28"/>
        </w:rPr>
      </w:pPr>
    </w:p>
    <w:p w14:paraId="7D3B9266" w14:textId="3D53D99E" w:rsidR="2B296432" w:rsidRDefault="2B296432" w:rsidP="2B296432">
      <w:pPr>
        <w:pStyle w:val="NoSpacing"/>
        <w:spacing w:after="160" w:line="259" w:lineRule="auto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P</w:t>
      </w:r>
      <w:r w:rsidR="003F13CD">
        <w:rPr>
          <w:rFonts w:ascii="Times New Roman" w:hAnsi="Times New Roman"/>
          <w:sz w:val="28"/>
          <w:szCs w:val="28"/>
        </w:rPr>
        <w:t>.</w:t>
      </w:r>
      <w:r w:rsidRPr="003F13CD">
        <w:rPr>
          <w:rFonts w:ascii="Times New Roman" w:hAnsi="Times New Roman"/>
          <w:sz w:val="28"/>
          <w:szCs w:val="28"/>
        </w:rPr>
        <w:t>S.</w:t>
      </w:r>
      <w:r w:rsidR="003F13CD">
        <w:rPr>
          <w:rFonts w:ascii="Times New Roman" w:hAnsi="Times New Roman"/>
          <w:sz w:val="28"/>
          <w:szCs w:val="28"/>
        </w:rPr>
        <w:t xml:space="preserve">  </w:t>
      </w:r>
      <w:r w:rsidRPr="003F13CD">
        <w:rPr>
          <w:rFonts w:ascii="Times New Roman" w:hAnsi="Times New Roman"/>
          <w:sz w:val="28"/>
          <w:szCs w:val="28"/>
        </w:rPr>
        <w:t>Form a team and enjoy the event with fellow employees</w:t>
      </w:r>
      <w:r w:rsidR="00A87250">
        <w:rPr>
          <w:rFonts w:ascii="Times New Roman" w:hAnsi="Times New Roman"/>
          <w:sz w:val="28"/>
          <w:szCs w:val="28"/>
        </w:rPr>
        <w:t>,</w:t>
      </w:r>
      <w:r w:rsidRPr="003F13CD">
        <w:rPr>
          <w:rFonts w:ascii="Times New Roman" w:hAnsi="Times New Roman"/>
          <w:sz w:val="28"/>
          <w:szCs w:val="28"/>
        </w:rPr>
        <w:t xml:space="preserve"> friends</w:t>
      </w:r>
      <w:r w:rsidR="00A87250">
        <w:rPr>
          <w:rFonts w:ascii="Times New Roman" w:hAnsi="Times New Roman"/>
          <w:sz w:val="28"/>
          <w:szCs w:val="28"/>
        </w:rPr>
        <w:t>, family,</w:t>
      </w:r>
      <w:r w:rsidRPr="003F13CD">
        <w:rPr>
          <w:rFonts w:ascii="Times New Roman" w:hAnsi="Times New Roman"/>
          <w:sz w:val="28"/>
          <w:szCs w:val="28"/>
        </w:rPr>
        <w:t xml:space="preserve"> and neighbors!  See our website (</w:t>
      </w:r>
      <w:hyperlink r:id="rId8">
        <w:r w:rsidRPr="003F13CD">
          <w:rPr>
            <w:rStyle w:val="Hyperlink"/>
            <w:rFonts w:ascii="Times New Roman" w:hAnsi="Times New Roman"/>
            <w:sz w:val="28"/>
            <w:szCs w:val="28"/>
          </w:rPr>
          <w:t>www.rrci.org</w:t>
        </w:r>
      </w:hyperlink>
      <w:r w:rsidRPr="003F13CD">
        <w:rPr>
          <w:rFonts w:ascii="Times New Roman" w:hAnsi="Times New Roman"/>
          <w:sz w:val="28"/>
          <w:szCs w:val="28"/>
        </w:rPr>
        <w:t>) to sign up.</w:t>
      </w:r>
    </w:p>
    <w:p w14:paraId="208632F2" w14:textId="28C981CB" w:rsidR="00301B33" w:rsidRPr="00B653DB" w:rsidRDefault="00301B33" w:rsidP="00ED746E">
      <w:pPr>
        <w:pStyle w:val="Heading1"/>
        <w:ind w:left="0"/>
      </w:pPr>
      <w:r>
        <w:rPr>
          <w:bCs w:val="0"/>
        </w:rPr>
        <w:lastRenderedPageBreak/>
        <w:t>S</w:t>
      </w:r>
      <w:r w:rsidRPr="00F716B9">
        <w:rPr>
          <w:bCs w:val="0"/>
          <w:u w:val="single"/>
        </w:rPr>
        <w:t>ponsorship Opportunities</w:t>
      </w:r>
    </w:p>
    <w:p w14:paraId="575D29C8" w14:textId="77777777" w:rsidR="00301B33" w:rsidRPr="004B52ED" w:rsidRDefault="00301B33" w:rsidP="00301B33">
      <w:pPr>
        <w:pStyle w:val="Heading3"/>
        <w:rPr>
          <w:sz w:val="24"/>
        </w:rPr>
      </w:pPr>
      <w:r w:rsidRPr="004B52ED">
        <w:rPr>
          <w:sz w:val="24"/>
        </w:rPr>
        <w:t>All Sponsors receive the following benefits:</w:t>
      </w:r>
    </w:p>
    <w:p w14:paraId="2C18BC84" w14:textId="1BDAF06C" w:rsidR="00301B33" w:rsidRPr="004B52ED" w:rsidRDefault="007741B8" w:rsidP="00301B33">
      <w:pPr>
        <w:rPr>
          <w:rFonts w:ascii="Californian FB" w:hAnsi="Californian FB"/>
        </w:rPr>
      </w:pPr>
      <w:r>
        <w:rPr>
          <w:rFonts w:ascii="Californian FB" w:hAnsi="Californian FB"/>
        </w:rPr>
        <w:t>R</w:t>
      </w:r>
      <w:r w:rsidR="00301B33" w:rsidRPr="004B52ED">
        <w:rPr>
          <w:rFonts w:ascii="Californian FB" w:hAnsi="Californian FB"/>
        </w:rPr>
        <w:t>ecognition on event thank you signag</w:t>
      </w:r>
      <w:r>
        <w:rPr>
          <w:rFonts w:ascii="Californian FB" w:hAnsi="Californian FB"/>
        </w:rPr>
        <w:t xml:space="preserve">e, </w:t>
      </w:r>
      <w:r w:rsidR="00301B33" w:rsidRPr="004B52ED">
        <w:rPr>
          <w:rFonts w:ascii="Californian FB" w:hAnsi="Californian FB"/>
        </w:rPr>
        <w:t>recognition in the RRCI website (</w:t>
      </w:r>
      <w:hyperlink r:id="rId9" w:history="1">
        <w:r w:rsidR="00301B33" w:rsidRPr="004B52ED">
          <w:rPr>
            <w:rStyle w:val="Hyperlink"/>
            <w:rFonts w:ascii="Californian FB" w:hAnsi="Californian FB"/>
          </w:rPr>
          <w:t>www.rrci.org</w:t>
        </w:r>
      </w:hyperlink>
      <w:r w:rsidR="00301B33" w:rsidRPr="004B52ED">
        <w:rPr>
          <w:rFonts w:ascii="Californian FB" w:hAnsi="Californian FB"/>
        </w:rPr>
        <w:t xml:space="preserve">), </w:t>
      </w:r>
      <w:r>
        <w:rPr>
          <w:rFonts w:ascii="Californian FB" w:hAnsi="Californian FB"/>
        </w:rPr>
        <w:t xml:space="preserve">recognition in RRCI’s </w:t>
      </w:r>
      <w:r w:rsidR="00301B33" w:rsidRPr="004B52ED">
        <w:rPr>
          <w:rFonts w:ascii="Californian FB" w:hAnsi="Californian FB"/>
        </w:rPr>
        <w:t>monthly newsletter and Facebook page</w:t>
      </w:r>
      <w:r>
        <w:rPr>
          <w:rFonts w:ascii="Californian FB" w:hAnsi="Californian FB"/>
        </w:rPr>
        <w:t xml:space="preserve">, and an </w:t>
      </w:r>
      <w:r w:rsidR="00301B33" w:rsidRPr="004B52ED">
        <w:rPr>
          <w:rFonts w:ascii="Californian FB" w:hAnsi="Californian FB"/>
        </w:rPr>
        <w:t>opportunity to display company materials at the even</w:t>
      </w:r>
      <w:r>
        <w:rPr>
          <w:rFonts w:ascii="Californian FB" w:hAnsi="Californian FB"/>
        </w:rPr>
        <w:t>t.</w:t>
      </w:r>
    </w:p>
    <w:p w14:paraId="4C04EC25" w14:textId="77777777" w:rsidR="00301B33" w:rsidRPr="004B52ED" w:rsidRDefault="00301B33" w:rsidP="00301B33">
      <w:pPr>
        <w:pStyle w:val="Heading3"/>
        <w:rPr>
          <w:sz w:val="24"/>
        </w:rPr>
      </w:pP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</w:r>
    </w:p>
    <w:p w14:paraId="73E41943" w14:textId="77777777" w:rsidR="00301B33" w:rsidRPr="004B52ED" w:rsidRDefault="00301B33" w:rsidP="00301B33">
      <w:pPr>
        <w:pStyle w:val="Heading3"/>
        <w:rPr>
          <w:sz w:val="24"/>
        </w:rPr>
      </w:pPr>
      <w:r w:rsidRPr="004B52ED">
        <w:rPr>
          <w:sz w:val="24"/>
        </w:rPr>
        <w:t>Additional benefits are available based on sponsorship level:</w:t>
      </w:r>
    </w:p>
    <w:p w14:paraId="10AA06AB" w14:textId="77777777" w:rsidR="00301B33" w:rsidRPr="004B52ED" w:rsidRDefault="00301B33" w:rsidP="00301B33">
      <w:pPr>
        <w:pStyle w:val="Heading3"/>
        <w:rPr>
          <w:sz w:val="24"/>
        </w:rPr>
      </w:pPr>
    </w:p>
    <w:p w14:paraId="65CE942D" w14:textId="77777777" w:rsidR="00301B33" w:rsidRPr="004B52ED" w:rsidRDefault="00301B33" w:rsidP="00301B33">
      <w:pPr>
        <w:pStyle w:val="Heading3"/>
        <w:ind w:firstLine="1080"/>
        <w:rPr>
          <w:sz w:val="24"/>
        </w:rPr>
      </w:pPr>
      <w:r w:rsidRPr="004B52ED">
        <w:rPr>
          <w:sz w:val="24"/>
        </w:rPr>
        <w:t xml:space="preserve">The </w:t>
      </w:r>
      <w:r>
        <w:rPr>
          <w:sz w:val="24"/>
        </w:rPr>
        <w:t>Powdered Sugar Donut</w:t>
      </w:r>
      <w:r w:rsidRPr="004B52ED">
        <w:rPr>
          <w:sz w:val="24"/>
        </w:rPr>
        <w:t xml:space="preserve"> Sponsorshi</w:t>
      </w:r>
      <w:r>
        <w:rPr>
          <w:sz w:val="24"/>
        </w:rPr>
        <w:t>p</w:t>
      </w: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  <w:t>$1,500</w:t>
      </w:r>
    </w:p>
    <w:p w14:paraId="3E10AF9B" w14:textId="2E2F0DCC" w:rsidR="007741B8" w:rsidRDefault="007741B8" w:rsidP="00301B33">
      <w:pPr>
        <w:pStyle w:val="Heading3"/>
        <w:ind w:left="0"/>
        <w:rPr>
          <w:b w:val="0"/>
          <w:sz w:val="24"/>
        </w:rPr>
      </w:pPr>
      <w:r w:rsidRPr="007741B8">
        <w:rPr>
          <w:b w:val="0"/>
          <w:sz w:val="24"/>
        </w:rPr>
        <w:t>Your logo on the event swag bag and printed materials</w:t>
      </w:r>
      <w:r>
        <w:rPr>
          <w:b w:val="0"/>
          <w:sz w:val="24"/>
        </w:rPr>
        <w:t>, s</w:t>
      </w:r>
      <w:r w:rsidR="00301B33" w:rsidRPr="00D118AB">
        <w:rPr>
          <w:b w:val="0"/>
          <w:sz w:val="24"/>
        </w:rPr>
        <w:t xml:space="preserve">pecial live recognition before </w:t>
      </w:r>
    </w:p>
    <w:p w14:paraId="3D03D7E3" w14:textId="0677CAEA" w:rsidR="00301B33" w:rsidRPr="004B52ED" w:rsidRDefault="00301B33" w:rsidP="00301B33">
      <w:pPr>
        <w:pStyle w:val="Heading3"/>
        <w:ind w:left="0"/>
        <w:rPr>
          <w:sz w:val="24"/>
        </w:rPr>
      </w:pPr>
      <w:r w:rsidRPr="00D118AB">
        <w:rPr>
          <w:b w:val="0"/>
          <w:sz w:val="24"/>
        </w:rPr>
        <w:t>and after the event</w:t>
      </w:r>
      <w:r w:rsidR="007741B8">
        <w:rPr>
          <w:b w:val="0"/>
          <w:sz w:val="24"/>
        </w:rPr>
        <w:t xml:space="preserve">, </w:t>
      </w:r>
      <w:r w:rsidRPr="00D118AB">
        <w:rPr>
          <w:b w:val="0"/>
          <w:sz w:val="24"/>
        </w:rPr>
        <w:t>recognition</w:t>
      </w:r>
      <w:r w:rsidR="007741B8">
        <w:rPr>
          <w:b w:val="0"/>
          <w:sz w:val="24"/>
        </w:rPr>
        <w:t xml:space="preserve"> </w:t>
      </w:r>
      <w:r w:rsidRPr="00D118AB">
        <w:rPr>
          <w:b w:val="0"/>
          <w:sz w:val="24"/>
        </w:rPr>
        <w:t>in community advertising</w:t>
      </w:r>
      <w:r w:rsidR="007741B8">
        <w:rPr>
          <w:b w:val="0"/>
          <w:sz w:val="24"/>
        </w:rPr>
        <w:t>, and t</w:t>
      </w:r>
      <w:r w:rsidRPr="00D118AB">
        <w:rPr>
          <w:b w:val="0"/>
          <w:sz w:val="24"/>
        </w:rPr>
        <w:t>en (10) event tickets</w:t>
      </w: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  <w:t xml:space="preserve">                       </w:t>
      </w: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</w:r>
    </w:p>
    <w:p w14:paraId="577DFDE0" w14:textId="77777777" w:rsidR="00301B33" w:rsidRPr="004B52ED" w:rsidRDefault="00301B33" w:rsidP="00301B33">
      <w:pPr>
        <w:pStyle w:val="Heading4"/>
        <w:ind w:firstLine="1080"/>
        <w:rPr>
          <w:rFonts w:ascii="Californian FB" w:hAnsi="Californian FB"/>
          <w:sz w:val="24"/>
        </w:rPr>
      </w:pPr>
      <w:r w:rsidRPr="004B52ED">
        <w:rPr>
          <w:rFonts w:ascii="Californian FB" w:hAnsi="Californian FB"/>
          <w:sz w:val="24"/>
        </w:rPr>
        <w:t xml:space="preserve">The </w:t>
      </w:r>
      <w:r>
        <w:rPr>
          <w:rFonts w:ascii="Californian FB" w:hAnsi="Californian FB"/>
          <w:sz w:val="24"/>
        </w:rPr>
        <w:t>Jelly Donut</w:t>
      </w:r>
      <w:r w:rsidRPr="004B52ED">
        <w:rPr>
          <w:rFonts w:ascii="Californian FB" w:hAnsi="Californian FB"/>
          <w:sz w:val="24"/>
        </w:rPr>
        <w:t xml:space="preserve"> Sponsorship</w:t>
      </w:r>
      <w:r>
        <w:rPr>
          <w:rFonts w:ascii="Californian FB" w:hAnsi="Californian FB"/>
          <w:sz w:val="24"/>
        </w:rPr>
        <w:tab/>
      </w:r>
      <w:r w:rsidRPr="004B52ED">
        <w:rPr>
          <w:rFonts w:ascii="Californian FB" w:hAnsi="Californian FB"/>
          <w:sz w:val="24"/>
        </w:rPr>
        <w:tab/>
      </w:r>
      <w:r w:rsidRPr="004B52ED">
        <w:rPr>
          <w:rFonts w:ascii="Californian FB" w:hAnsi="Californian FB"/>
          <w:sz w:val="24"/>
        </w:rPr>
        <w:tab/>
      </w:r>
      <w:r w:rsidRPr="004B52ED">
        <w:rPr>
          <w:rFonts w:ascii="Californian FB" w:hAnsi="Californian FB"/>
          <w:sz w:val="24"/>
        </w:rPr>
        <w:tab/>
      </w:r>
      <w:r w:rsidRPr="004B52ED">
        <w:rPr>
          <w:rFonts w:ascii="Californian FB" w:hAnsi="Californian FB"/>
          <w:sz w:val="24"/>
        </w:rPr>
        <w:tab/>
      </w:r>
      <w:r w:rsidRPr="004B52ED">
        <w:rPr>
          <w:rFonts w:ascii="Californian FB" w:hAnsi="Californian FB"/>
          <w:sz w:val="24"/>
        </w:rPr>
        <w:tab/>
      </w:r>
      <w:r w:rsidRPr="004B52ED">
        <w:rPr>
          <w:rFonts w:ascii="Californian FB" w:hAnsi="Californian FB"/>
          <w:sz w:val="24"/>
        </w:rPr>
        <w:tab/>
      </w:r>
      <w:r w:rsidRPr="004B52ED">
        <w:rPr>
          <w:rFonts w:ascii="Californian FB" w:hAnsi="Californian FB"/>
          <w:sz w:val="24"/>
        </w:rPr>
        <w:tab/>
        <w:t xml:space="preserve"> $1,000</w:t>
      </w:r>
    </w:p>
    <w:p w14:paraId="17814F1F" w14:textId="66FC882F" w:rsidR="00301B33" w:rsidRPr="004B52ED" w:rsidRDefault="007741B8" w:rsidP="00301B33">
      <w:pPr>
        <w:rPr>
          <w:rFonts w:ascii="Californian FB" w:hAnsi="Californian FB"/>
        </w:rPr>
      </w:pPr>
      <w:r>
        <w:rPr>
          <w:rFonts w:ascii="Californian FB" w:hAnsi="Californian FB"/>
        </w:rPr>
        <w:t>Your logo on the event sway bag and printed materials, l</w:t>
      </w:r>
      <w:r w:rsidR="00301B33" w:rsidRPr="004B52ED">
        <w:rPr>
          <w:rFonts w:ascii="Californian FB" w:hAnsi="Californian FB"/>
        </w:rPr>
        <w:t>ive recognition at the event</w:t>
      </w:r>
      <w:r>
        <w:rPr>
          <w:rFonts w:ascii="Californian FB" w:hAnsi="Californian FB"/>
        </w:rPr>
        <w:t>, and e</w:t>
      </w:r>
      <w:r w:rsidR="00301B33" w:rsidRPr="004B52ED">
        <w:rPr>
          <w:rFonts w:ascii="Californian FB" w:hAnsi="Californian FB"/>
        </w:rPr>
        <w:t>ight (8) event tickets</w:t>
      </w:r>
    </w:p>
    <w:p w14:paraId="56C51C72" w14:textId="77777777" w:rsidR="00301B33" w:rsidRPr="004B52ED" w:rsidRDefault="00301B33" w:rsidP="00301B33">
      <w:pPr>
        <w:rPr>
          <w:rFonts w:ascii="Californian FB" w:hAnsi="Californian FB"/>
        </w:rPr>
      </w:pPr>
    </w:p>
    <w:p w14:paraId="62E1267E" w14:textId="71A6DCB5" w:rsidR="00301B33" w:rsidRPr="004B52ED" w:rsidRDefault="00301B33" w:rsidP="00301B33">
      <w:pPr>
        <w:pStyle w:val="Heading4"/>
        <w:ind w:firstLine="1080"/>
        <w:rPr>
          <w:rFonts w:ascii="Californian FB" w:hAnsi="Californian FB" w:cs="Arial"/>
          <w:sz w:val="24"/>
        </w:rPr>
      </w:pPr>
      <w:r w:rsidRPr="004B52ED">
        <w:rPr>
          <w:rFonts w:ascii="Californian FB" w:hAnsi="Californian FB" w:cs="Arial"/>
          <w:sz w:val="24"/>
        </w:rPr>
        <w:t xml:space="preserve">The </w:t>
      </w:r>
      <w:r>
        <w:rPr>
          <w:rFonts w:ascii="Californian FB" w:hAnsi="Californian FB" w:cs="Arial"/>
          <w:sz w:val="24"/>
        </w:rPr>
        <w:t>Bear Claw</w:t>
      </w:r>
      <w:r w:rsidRPr="004B52ED">
        <w:rPr>
          <w:rFonts w:ascii="Californian FB" w:hAnsi="Californian FB" w:cs="Arial"/>
          <w:sz w:val="24"/>
        </w:rPr>
        <w:t xml:space="preserve"> Sponsorship </w:t>
      </w:r>
      <w:r w:rsidRPr="004B52ED">
        <w:rPr>
          <w:rFonts w:ascii="Californian FB" w:hAnsi="Californian FB" w:cs="Arial"/>
          <w:sz w:val="24"/>
        </w:rPr>
        <w:tab/>
      </w:r>
      <w:r w:rsidRPr="004B52ED">
        <w:rPr>
          <w:rFonts w:ascii="Californian FB" w:hAnsi="Californian FB" w:cs="Arial"/>
          <w:sz w:val="24"/>
        </w:rPr>
        <w:tab/>
      </w:r>
      <w:r w:rsidRPr="004B52ED">
        <w:rPr>
          <w:rFonts w:ascii="Californian FB" w:hAnsi="Californian FB" w:cs="Arial"/>
          <w:sz w:val="24"/>
        </w:rPr>
        <w:tab/>
      </w:r>
      <w:r w:rsidRPr="004B52ED">
        <w:rPr>
          <w:rFonts w:ascii="Californian FB" w:hAnsi="Californian FB" w:cs="Arial"/>
          <w:sz w:val="24"/>
        </w:rPr>
        <w:tab/>
      </w:r>
      <w:r w:rsidRPr="004B52ED">
        <w:rPr>
          <w:rFonts w:ascii="Californian FB" w:hAnsi="Californian FB" w:cs="Arial"/>
          <w:sz w:val="24"/>
        </w:rPr>
        <w:tab/>
      </w:r>
      <w:r w:rsidRPr="004B52ED">
        <w:rPr>
          <w:rFonts w:ascii="Californian FB" w:hAnsi="Californian FB" w:cs="Arial"/>
          <w:sz w:val="24"/>
        </w:rPr>
        <w:tab/>
      </w:r>
      <w:r w:rsidRPr="004B52ED">
        <w:rPr>
          <w:rFonts w:ascii="Californian FB" w:hAnsi="Californian FB" w:cs="Arial"/>
          <w:sz w:val="24"/>
        </w:rPr>
        <w:tab/>
        <w:t xml:space="preserve">               $</w:t>
      </w:r>
      <w:r>
        <w:rPr>
          <w:rFonts w:ascii="Californian FB" w:hAnsi="Californian FB" w:cs="Arial"/>
          <w:sz w:val="24"/>
        </w:rPr>
        <w:t xml:space="preserve"> </w:t>
      </w:r>
      <w:r w:rsidRPr="004B52ED">
        <w:rPr>
          <w:rFonts w:ascii="Californian FB" w:hAnsi="Californian FB" w:cs="Arial"/>
          <w:sz w:val="24"/>
        </w:rPr>
        <w:t>500</w:t>
      </w:r>
    </w:p>
    <w:p w14:paraId="728E8AE2" w14:textId="77DA46CD" w:rsidR="00301B33" w:rsidRPr="00D118AB" w:rsidRDefault="00301B33" w:rsidP="00301B33">
      <w:pPr>
        <w:pStyle w:val="Heading4"/>
        <w:ind w:left="0"/>
        <w:rPr>
          <w:rFonts w:ascii="Californian FB" w:hAnsi="Californian FB" w:cs="Arial"/>
          <w:b w:val="0"/>
          <w:sz w:val="24"/>
        </w:rPr>
      </w:pPr>
      <w:r w:rsidRPr="00D118AB">
        <w:rPr>
          <w:rFonts w:ascii="Californian FB" w:hAnsi="Californian FB" w:cs="Arial"/>
          <w:b w:val="0"/>
          <w:sz w:val="24"/>
        </w:rPr>
        <w:t>Live recognition at the event</w:t>
      </w:r>
      <w:r w:rsidR="00C81B0B">
        <w:rPr>
          <w:rFonts w:ascii="Californian FB" w:hAnsi="Californian FB" w:cs="Arial"/>
          <w:b w:val="0"/>
          <w:sz w:val="24"/>
        </w:rPr>
        <w:t xml:space="preserve">, and </w:t>
      </w:r>
      <w:r w:rsidRPr="00D118AB">
        <w:rPr>
          <w:rFonts w:ascii="Californian FB" w:hAnsi="Californian FB" w:cs="Arial"/>
          <w:b w:val="0"/>
          <w:sz w:val="24"/>
        </w:rPr>
        <w:t>six (6) event tickets</w:t>
      </w:r>
    </w:p>
    <w:p w14:paraId="6172FB82" w14:textId="77777777" w:rsidR="00301B33" w:rsidRPr="004B52ED" w:rsidRDefault="00301B33" w:rsidP="00301B33">
      <w:pPr>
        <w:rPr>
          <w:rFonts w:ascii="Californian FB" w:hAnsi="Californian FB"/>
        </w:rPr>
      </w:pPr>
    </w:p>
    <w:p w14:paraId="4CA599C9" w14:textId="296E097C" w:rsidR="00AD25BB" w:rsidRPr="004B52ED" w:rsidRDefault="00301B33" w:rsidP="00301B33">
      <w:pPr>
        <w:ind w:right="-990"/>
        <w:rPr>
          <w:rFonts w:ascii="Californian FB" w:hAnsi="Californian FB"/>
          <w:b/>
        </w:rPr>
      </w:pPr>
      <w:r w:rsidRPr="004B52ED">
        <w:rPr>
          <w:rFonts w:ascii="Californian FB" w:hAnsi="Californian FB"/>
          <w:b/>
        </w:rPr>
        <w:t xml:space="preserve">The </w:t>
      </w:r>
      <w:r>
        <w:rPr>
          <w:rFonts w:ascii="Californian FB" w:hAnsi="Californian FB"/>
          <w:b/>
        </w:rPr>
        <w:t>Sprinkles</w:t>
      </w:r>
      <w:r w:rsidRPr="004B52ED">
        <w:rPr>
          <w:rFonts w:ascii="Californian FB" w:hAnsi="Californian FB"/>
          <w:b/>
        </w:rPr>
        <w:t xml:space="preserve"> Sponsorship                                                                                      </w:t>
      </w:r>
      <w:r w:rsidR="00AD25BB">
        <w:rPr>
          <w:rFonts w:ascii="Californian FB" w:hAnsi="Californian FB"/>
          <w:b/>
        </w:rPr>
        <w:t xml:space="preserve">                        </w:t>
      </w:r>
      <w:r w:rsidRPr="004B52ED">
        <w:rPr>
          <w:rFonts w:ascii="Californian FB" w:hAnsi="Californian FB"/>
          <w:b/>
        </w:rPr>
        <w:t xml:space="preserve"> $</w:t>
      </w:r>
      <w:r>
        <w:rPr>
          <w:rFonts w:ascii="Californian FB" w:hAnsi="Californian FB"/>
          <w:b/>
        </w:rPr>
        <w:t xml:space="preserve"> </w:t>
      </w:r>
      <w:r w:rsidRPr="004B52ED">
        <w:rPr>
          <w:rFonts w:ascii="Californian FB" w:hAnsi="Californian FB"/>
          <w:b/>
        </w:rPr>
        <w:t>250</w:t>
      </w:r>
    </w:p>
    <w:p w14:paraId="502D690A" w14:textId="59C5F404" w:rsidR="00301B33" w:rsidRDefault="00301B33" w:rsidP="00301B33">
      <w:pPr>
        <w:rPr>
          <w:rFonts w:ascii="Californian FB" w:hAnsi="Californian FB"/>
        </w:rPr>
      </w:pPr>
      <w:r w:rsidRPr="004B52ED">
        <w:rPr>
          <w:rFonts w:ascii="Californian FB" w:hAnsi="Californian FB"/>
        </w:rPr>
        <w:t>Live recognition at the event</w:t>
      </w:r>
      <w:r w:rsidR="00C81B0B">
        <w:rPr>
          <w:rFonts w:ascii="Californian FB" w:hAnsi="Californian FB"/>
        </w:rPr>
        <w:t xml:space="preserve">, and </w:t>
      </w:r>
      <w:r w:rsidRPr="004B52ED">
        <w:rPr>
          <w:rFonts w:ascii="Californian FB" w:hAnsi="Californian FB"/>
        </w:rPr>
        <w:t>four (4) event tickets</w:t>
      </w:r>
    </w:p>
    <w:p w14:paraId="529C7E5D" w14:textId="58A88821" w:rsidR="00AD25BB" w:rsidRDefault="00AD25BB" w:rsidP="00301B33">
      <w:pPr>
        <w:rPr>
          <w:rFonts w:ascii="Californian FB" w:hAnsi="Californian FB"/>
        </w:rPr>
      </w:pPr>
    </w:p>
    <w:p w14:paraId="6D6DECDF" w14:textId="1ADBFFD8" w:rsidR="0049561A" w:rsidRPr="004B52ED" w:rsidRDefault="00AD25BB" w:rsidP="00301B33">
      <w:pPr>
        <w:rPr>
          <w:rFonts w:ascii="Californian FB" w:hAnsi="Californian FB"/>
        </w:rPr>
      </w:pPr>
      <w:r w:rsidRPr="00E801A0">
        <w:rPr>
          <w:rFonts w:ascii="Californian FB" w:hAnsi="Californian FB"/>
          <w:b/>
          <w:bCs/>
        </w:rPr>
        <w:t>Glaze Sponsorship</w:t>
      </w:r>
      <w:r w:rsidR="0016450C">
        <w:rPr>
          <w:rFonts w:ascii="Californian FB" w:hAnsi="Californian FB"/>
        </w:rPr>
        <w:t xml:space="preserve"> </w:t>
      </w:r>
      <w:r w:rsidR="00B649CE">
        <w:rPr>
          <w:rFonts w:ascii="Californian FB" w:hAnsi="Californian FB"/>
        </w:rPr>
        <w:t>Noncash</w:t>
      </w:r>
      <w:r w:rsidR="00C436B7">
        <w:rPr>
          <w:rFonts w:ascii="Californian FB" w:hAnsi="Californian FB"/>
        </w:rPr>
        <w:t xml:space="preserve"> donation </w:t>
      </w:r>
      <w:r w:rsidR="000B77CA">
        <w:rPr>
          <w:rFonts w:ascii="Californian FB" w:hAnsi="Californian FB"/>
        </w:rPr>
        <w:t xml:space="preserve">including </w:t>
      </w:r>
      <w:r w:rsidR="00C436B7">
        <w:rPr>
          <w:rFonts w:ascii="Californian FB" w:hAnsi="Californian FB"/>
        </w:rPr>
        <w:t>swag, water, etc</w:t>
      </w:r>
      <w:r w:rsidR="0011473D">
        <w:rPr>
          <w:rFonts w:ascii="Californian FB" w:hAnsi="Californian FB"/>
        </w:rPr>
        <w:t>.</w:t>
      </w:r>
      <w:r w:rsidR="004F4FA2">
        <w:rPr>
          <w:rFonts w:ascii="Californian FB" w:hAnsi="Californian FB"/>
        </w:rPr>
        <w:t xml:space="preserve"> </w:t>
      </w:r>
      <w:r w:rsidR="00F3083F">
        <w:rPr>
          <w:rFonts w:ascii="Californian FB" w:hAnsi="Californian FB"/>
        </w:rPr>
        <w:t xml:space="preserve"> </w:t>
      </w:r>
      <w:r w:rsidR="00156947">
        <w:rPr>
          <w:rFonts w:ascii="Californian FB" w:hAnsi="Californian FB"/>
        </w:rPr>
        <w:t>R</w:t>
      </w:r>
      <w:r w:rsidR="00E801A0">
        <w:rPr>
          <w:rFonts w:ascii="Californian FB" w:hAnsi="Californian FB"/>
        </w:rPr>
        <w:t>ecognition noted above</w:t>
      </w:r>
      <w:r w:rsidR="00156947">
        <w:rPr>
          <w:rFonts w:ascii="Californian FB" w:hAnsi="Californian FB"/>
        </w:rPr>
        <w:t xml:space="preserve"> under “All Sponsors”</w:t>
      </w:r>
      <w:r w:rsidR="00E801A0">
        <w:rPr>
          <w:rFonts w:ascii="Californian FB" w:hAnsi="Californian FB"/>
        </w:rPr>
        <w:t xml:space="preserve"> applies.</w:t>
      </w:r>
    </w:p>
    <w:p w14:paraId="79238271" w14:textId="77777777" w:rsidR="00301B33" w:rsidRDefault="00301B33" w:rsidP="00301B33">
      <w:pPr>
        <w:jc w:val="center"/>
        <w:rPr>
          <w:rFonts w:ascii="Californian FB" w:hAnsi="Californian FB"/>
        </w:rPr>
      </w:pPr>
    </w:p>
    <w:p w14:paraId="625012C6" w14:textId="77777777" w:rsidR="00301B33" w:rsidRPr="004B52ED" w:rsidRDefault="00301B33" w:rsidP="00301B33">
      <w:pPr>
        <w:jc w:val="center"/>
        <w:rPr>
          <w:rFonts w:ascii="Californian FB" w:hAnsi="Californian FB"/>
        </w:rPr>
      </w:pPr>
      <w:r w:rsidRPr="004B52ED">
        <w:rPr>
          <w:rFonts w:ascii="Californian FB" w:hAnsi="Californian FB"/>
        </w:rPr>
        <w:t xml:space="preserve">Contributions of in-kind services, products and/or cash will </w:t>
      </w:r>
    </w:p>
    <w:p w14:paraId="34ED1B29" w14:textId="621BA0DE" w:rsidR="00301B33" w:rsidRPr="00B9194F" w:rsidRDefault="00975853" w:rsidP="00301B33">
      <w:pPr>
        <w:jc w:val="center"/>
        <w:rPr>
          <w:rFonts w:ascii="Californian FB" w:hAnsi="Californian FB"/>
        </w:rPr>
      </w:pPr>
      <w:r>
        <w:rPr>
          <w:rFonts w:ascii="Californian FB" w:hAnsi="Californian FB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3016A" wp14:editId="34C465D8">
                <wp:simplePos x="0" y="0"/>
                <wp:positionH relativeFrom="column">
                  <wp:posOffset>-914400</wp:posOffset>
                </wp:positionH>
                <wp:positionV relativeFrom="paragraph">
                  <wp:posOffset>224155</wp:posOffset>
                </wp:positionV>
                <wp:extent cx="7086600" cy="0"/>
                <wp:effectExtent l="28575" t="27940" r="28575" b="2921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FED7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7.65pt" to="48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" strokeweight="3.75pt">
                <w10:wrap type="topAndBottom"/>
              </v:line>
            </w:pict>
          </mc:Fallback>
        </mc:AlternateContent>
      </w:r>
      <w:r w:rsidR="00301B33" w:rsidRPr="004B52ED">
        <w:rPr>
          <w:rFonts w:ascii="Californian FB" w:hAnsi="Californian FB"/>
        </w:rPr>
        <w:t xml:space="preserve"> be added together to determine the sponsorship level</w:t>
      </w:r>
    </w:p>
    <w:p w14:paraId="79D6519D" w14:textId="77777777" w:rsidR="00301B33" w:rsidRPr="00475BD9" w:rsidRDefault="00301B33" w:rsidP="00B93F1D">
      <w:pPr>
        <w:ind w:right="-1260"/>
        <w:jc w:val="both"/>
        <w:rPr>
          <w:rFonts w:ascii="Californian FB" w:hAnsi="Californian FB" w:cs="Arial"/>
          <w:b/>
          <w:i/>
          <w:iCs/>
          <w:sz w:val="22"/>
        </w:rPr>
      </w:pPr>
      <w:r w:rsidRPr="00475BD9">
        <w:rPr>
          <w:rFonts w:ascii="Californian FB" w:hAnsi="Californian FB" w:cs="Arial"/>
          <w:b/>
          <w:i/>
          <w:iCs/>
          <w:sz w:val="22"/>
        </w:rPr>
        <w:t>To reserve a sponsorship, please complete the information below and mail your payment along with this form to:</w:t>
      </w:r>
    </w:p>
    <w:p w14:paraId="2E05F42A" w14:textId="77777777" w:rsidR="00301B33" w:rsidRDefault="00301B33" w:rsidP="00301B33">
      <w:pPr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49F76" wp14:editId="6F464CD4">
                <wp:simplePos x="0" y="0"/>
                <wp:positionH relativeFrom="column">
                  <wp:posOffset>5029200</wp:posOffset>
                </wp:positionH>
                <wp:positionV relativeFrom="paragraph">
                  <wp:posOffset>83820</wp:posOffset>
                </wp:positionV>
                <wp:extent cx="1362075" cy="619125"/>
                <wp:effectExtent l="9525" t="7620" r="952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5CD77" w14:textId="77777777" w:rsidR="00301B33" w:rsidRPr="007503CA" w:rsidRDefault="00301B33" w:rsidP="00301B3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RRCI</w:t>
                            </w:r>
                          </w:p>
                          <w:p w14:paraId="21881125" w14:textId="77777777" w:rsidR="00301B33" w:rsidRDefault="00301B33" w:rsidP="0030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168 North 100 East</w:t>
                            </w:r>
                          </w:p>
                          <w:p w14:paraId="7C0673C8" w14:textId="77777777" w:rsidR="00301B33" w:rsidRDefault="00301B33" w:rsidP="0030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Suite 101</w:t>
                            </w:r>
                          </w:p>
                          <w:p w14:paraId="1E94BA77" w14:textId="77777777" w:rsidR="00301B33" w:rsidRDefault="00301B33" w:rsidP="0030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St. George, UT 84770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49F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6pt;margin-top:6.6pt;width:107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">
                <v:textbox inset="0,0,0,0">
                  <w:txbxContent>
                    <w:p w14:paraId="0965CD77" w14:textId="77777777" w:rsidR="00301B33" w:rsidRPr="007503CA" w:rsidRDefault="00301B33" w:rsidP="00301B3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RRCI</w:t>
                      </w:r>
                    </w:p>
                    <w:p w14:paraId="21881125" w14:textId="77777777" w:rsidR="00301B33" w:rsidRDefault="00301B33" w:rsidP="00301B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168 North 100 East</w:t>
                      </w:r>
                    </w:p>
                    <w:p w14:paraId="7C0673C8" w14:textId="77777777" w:rsidR="00301B33" w:rsidRDefault="00301B33" w:rsidP="00301B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Suite 101</w:t>
                      </w:r>
                    </w:p>
                    <w:p w14:paraId="1E94BA77" w14:textId="77777777" w:rsidR="00301B33" w:rsidRDefault="00301B33" w:rsidP="00301B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St. George, UT 84770</w:t>
                      </w:r>
                    </w:p>
                  </w:txbxContent>
                </v:textbox>
              </v:shape>
            </w:pict>
          </mc:Fallback>
        </mc:AlternateContent>
      </w:r>
    </w:p>
    <w:p w14:paraId="3574BA1D" w14:textId="61A341E8" w:rsidR="00301B33" w:rsidRDefault="00301B33" w:rsidP="00301B33">
      <w:pPr>
        <w:spacing w:line="276" w:lineRule="auto"/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sz w:val="20"/>
        </w:rPr>
        <w:t>Company Name _________________________________________________ Contact Name _______________________________</w:t>
      </w:r>
      <w:r w:rsidR="005A01B7">
        <w:rPr>
          <w:rFonts w:ascii="Californian FB" w:hAnsi="Californian FB" w:cs="Arial"/>
          <w:sz w:val="20"/>
        </w:rPr>
        <w:t>___</w:t>
      </w:r>
    </w:p>
    <w:p w14:paraId="5A14AF9E" w14:textId="77777777" w:rsidR="00301B33" w:rsidRDefault="00301B33" w:rsidP="00301B33">
      <w:pPr>
        <w:spacing w:line="276" w:lineRule="auto"/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sz w:val="20"/>
        </w:rPr>
        <w:t>Address _____________________________________________________________________________________________________________</w:t>
      </w:r>
    </w:p>
    <w:p w14:paraId="66A22C5E" w14:textId="77777777" w:rsidR="00301B33" w:rsidRDefault="00301B33" w:rsidP="00301B33">
      <w:pPr>
        <w:spacing w:line="276" w:lineRule="auto"/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sz w:val="20"/>
        </w:rPr>
        <w:t>Phone ____________________________________________________________________ Total Amount Enclosed _________________</w:t>
      </w:r>
    </w:p>
    <w:p w14:paraId="1B8D4950" w14:textId="5F28C2CD" w:rsidR="00301B33" w:rsidRPr="005A01B7" w:rsidRDefault="00301B33" w:rsidP="005A01B7">
      <w:pPr>
        <w:spacing w:line="276" w:lineRule="auto"/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sz w:val="20"/>
        </w:rPr>
        <w:t xml:space="preserve">Email Address </w:t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  <w:t>___________________________________________________________</w:t>
      </w:r>
    </w:p>
    <w:p w14:paraId="164237F0" w14:textId="77777777" w:rsidR="00301B33" w:rsidRPr="005A01B7" w:rsidRDefault="00301B33" w:rsidP="00301B33">
      <w:pPr>
        <w:pStyle w:val="Heading5"/>
        <w:rPr>
          <w:b/>
          <w:i w:val="0"/>
          <w:iCs w:val="0"/>
          <w:sz w:val="8"/>
        </w:rPr>
      </w:pPr>
    </w:p>
    <w:p w14:paraId="5C048955" w14:textId="71E3174E" w:rsidR="005A01B7" w:rsidRPr="00406A72" w:rsidRDefault="00301B33" w:rsidP="005A01B7">
      <w:pPr>
        <w:pStyle w:val="Heading5"/>
        <w:shd w:val="clear" w:color="auto" w:fill="FFFFFF" w:themeFill="background1"/>
        <w:rPr>
          <w:b/>
          <w:i w:val="0"/>
          <w:iCs w:val="0"/>
          <w:sz w:val="24"/>
        </w:rPr>
      </w:pPr>
      <w:r w:rsidRPr="00406A72">
        <w:rPr>
          <w:b/>
          <w:i w:val="0"/>
          <w:iCs w:val="0"/>
          <w:sz w:val="24"/>
        </w:rPr>
        <w:t xml:space="preserve">If you have any questions, </w:t>
      </w:r>
      <w:r w:rsidR="00406A72">
        <w:rPr>
          <w:b/>
          <w:i w:val="0"/>
          <w:iCs w:val="0"/>
          <w:sz w:val="24"/>
        </w:rPr>
        <w:t>you can reach us at</w:t>
      </w:r>
      <w:r w:rsidR="005A01B7" w:rsidRPr="00406A72">
        <w:rPr>
          <w:b/>
          <w:i w:val="0"/>
          <w:iCs w:val="0"/>
          <w:sz w:val="24"/>
        </w:rPr>
        <w:t>: 435-673-7501</w:t>
      </w:r>
    </w:p>
    <w:p w14:paraId="0568BCAC" w14:textId="73E3750C" w:rsidR="00301B33" w:rsidRPr="00B93F1D" w:rsidRDefault="00587B75" w:rsidP="00F30EBC">
      <w:pPr>
        <w:pStyle w:val="Heading5"/>
        <w:shd w:val="clear" w:color="auto" w:fill="FFFFFF" w:themeFill="background1"/>
        <w:rPr>
          <w:b/>
          <w:sz w:val="28"/>
          <w:szCs w:val="28"/>
          <w:u w:val="single"/>
        </w:rPr>
      </w:pPr>
      <w:r w:rsidRPr="00B93F1D">
        <w:rPr>
          <w:b/>
          <w:sz w:val="28"/>
          <w:szCs w:val="28"/>
          <w:u w:val="single"/>
        </w:rPr>
        <w:t>Brenda McKee</w:t>
      </w:r>
      <w:r w:rsidR="005A01B7" w:rsidRPr="00B93F1D">
        <w:rPr>
          <w:b/>
          <w:sz w:val="28"/>
          <w:szCs w:val="28"/>
          <w:u w:val="single"/>
        </w:rPr>
        <w:t xml:space="preserve"> </w:t>
      </w:r>
      <w:r w:rsidR="005A01B7" w:rsidRPr="00B93F1D">
        <w:rPr>
          <w:b/>
          <w:color w:val="0070C0"/>
          <w:sz w:val="28"/>
          <w:szCs w:val="28"/>
          <w:u w:val="single"/>
        </w:rPr>
        <w:t xml:space="preserve">brendam@rrci.org </w:t>
      </w:r>
      <w:r w:rsidR="005A01B7" w:rsidRPr="00B93F1D">
        <w:rPr>
          <w:b/>
          <w:sz w:val="28"/>
          <w:szCs w:val="28"/>
          <w:u w:val="single"/>
        </w:rPr>
        <w:t xml:space="preserve">or </w:t>
      </w:r>
      <w:r w:rsidR="00DD63B6" w:rsidRPr="00B93F1D">
        <w:rPr>
          <w:b/>
          <w:sz w:val="28"/>
          <w:szCs w:val="28"/>
          <w:u w:val="single"/>
        </w:rPr>
        <w:t>Ma</w:t>
      </w:r>
      <w:r w:rsidR="00850F28" w:rsidRPr="00B93F1D">
        <w:rPr>
          <w:b/>
          <w:sz w:val="28"/>
          <w:szCs w:val="28"/>
          <w:u w:val="single"/>
        </w:rPr>
        <w:t xml:space="preserve">tina Harward </w:t>
      </w:r>
      <w:hyperlink r:id="rId10" w:history="1">
        <w:r w:rsidR="00820FCC" w:rsidRPr="00B93F1D">
          <w:rPr>
            <w:rStyle w:val="Hyperlink"/>
            <w:b/>
            <w:color w:val="0070C0"/>
            <w:sz w:val="28"/>
            <w:szCs w:val="28"/>
          </w:rPr>
          <w:t>matina@rrci.org</w:t>
        </w:r>
      </w:hyperlink>
    </w:p>
    <w:p w14:paraId="66F8B223" w14:textId="77777777" w:rsidR="006B0D8C" w:rsidRDefault="006B0D8C" w:rsidP="00975853">
      <w:pPr>
        <w:ind w:right="-900"/>
        <w:jc w:val="center"/>
        <w:rPr>
          <w:b/>
          <w:sz w:val="22"/>
          <w:szCs w:val="22"/>
          <w:u w:val="single"/>
        </w:rPr>
      </w:pPr>
    </w:p>
    <w:p w14:paraId="01941DCA" w14:textId="020A7A0B" w:rsidR="00301B33" w:rsidRDefault="00301B33" w:rsidP="00975853">
      <w:pPr>
        <w:ind w:right="-900"/>
        <w:jc w:val="center"/>
        <w:rPr>
          <w:b/>
          <w:sz w:val="22"/>
          <w:szCs w:val="22"/>
          <w:u w:val="single"/>
        </w:rPr>
      </w:pPr>
      <w:r w:rsidRPr="007503CA">
        <w:rPr>
          <w:b/>
          <w:sz w:val="22"/>
          <w:szCs w:val="22"/>
          <w:u w:val="single"/>
        </w:rPr>
        <w:t>ADVERTISEMENTS</w:t>
      </w:r>
    </w:p>
    <w:p w14:paraId="54D04AA1" w14:textId="3A688DC8" w:rsidR="00301B33" w:rsidRPr="00406A72" w:rsidRDefault="00301B33" w:rsidP="00E801A0">
      <w:pPr>
        <w:ind w:left="-720" w:right="-900"/>
        <w:jc w:val="center"/>
        <w:rPr>
          <w:b/>
          <w:i/>
        </w:rPr>
      </w:pPr>
      <w:r w:rsidRPr="00406A72">
        <w:rPr>
          <w:rFonts w:ascii="Californian FB" w:hAnsi="Californian FB"/>
          <w:iCs/>
        </w:rPr>
        <w:t xml:space="preserve">If your opportunity includes an advertisement, you can immediately email your artwork to </w:t>
      </w:r>
      <w:r w:rsidR="00406A72" w:rsidRPr="00406A72">
        <w:rPr>
          <w:rFonts w:ascii="Californian FB" w:hAnsi="Californian FB"/>
          <w:b/>
          <w:bCs/>
          <w:iCs/>
        </w:rPr>
        <w:t>matina</w:t>
      </w:r>
      <w:r w:rsidRPr="00406A72">
        <w:rPr>
          <w:rFonts w:ascii="Californian FB" w:hAnsi="Californian FB"/>
          <w:b/>
          <w:bCs/>
          <w:iCs/>
        </w:rPr>
        <w:t>@rrci.org</w:t>
      </w:r>
      <w:r w:rsidRPr="00406A72">
        <w:rPr>
          <w:rFonts w:ascii="Californian FB" w:hAnsi="Californian FB"/>
          <w:iCs/>
        </w:rPr>
        <w:t xml:space="preserve">. The designers request that artwork is provided in B&amp;W JPEG format.  If you need assistance with </w:t>
      </w:r>
      <w:proofErr w:type="gramStart"/>
      <w:r w:rsidRPr="00406A72">
        <w:rPr>
          <w:rFonts w:ascii="Californian FB" w:hAnsi="Californian FB"/>
          <w:iCs/>
        </w:rPr>
        <w:t>artwork</w:t>
      </w:r>
      <w:proofErr w:type="gramEnd"/>
      <w:r w:rsidRPr="00406A72">
        <w:rPr>
          <w:rFonts w:ascii="Californian FB" w:hAnsi="Californian FB"/>
          <w:iCs/>
        </w:rPr>
        <w:t xml:space="preserve"> please contact RRCI.  </w:t>
      </w:r>
      <w:r w:rsidRPr="00406A72">
        <w:rPr>
          <w:rFonts w:ascii="Californian FB" w:hAnsi="Californian FB"/>
          <w:b/>
          <w:iCs/>
        </w:rPr>
        <w:t xml:space="preserve">All </w:t>
      </w:r>
      <w:proofErr w:type="gramStart"/>
      <w:r w:rsidR="00AA50EF" w:rsidRPr="00406A72">
        <w:rPr>
          <w:rFonts w:ascii="Californian FB" w:hAnsi="Californian FB"/>
          <w:b/>
          <w:iCs/>
        </w:rPr>
        <w:t>art</w:t>
      </w:r>
      <w:r w:rsidR="00AA50EF">
        <w:rPr>
          <w:rFonts w:ascii="Californian FB" w:hAnsi="Californian FB"/>
          <w:b/>
          <w:iCs/>
        </w:rPr>
        <w:t>work</w:t>
      </w:r>
      <w:proofErr w:type="gramEnd"/>
      <w:r w:rsidRPr="00406A72">
        <w:rPr>
          <w:rFonts w:ascii="Californian FB" w:hAnsi="Californian FB"/>
          <w:b/>
          <w:iCs/>
        </w:rPr>
        <w:t xml:space="preserve"> must be e-mailed to our office as soon as possible.</w:t>
      </w:r>
      <w:r w:rsidR="00406A72">
        <w:rPr>
          <w:rFonts w:ascii="Californian FB" w:hAnsi="Californian FB"/>
          <w:b/>
          <w:iCs/>
        </w:rPr>
        <w:t xml:space="preserve"> </w:t>
      </w:r>
      <w:r w:rsidRPr="00406A72">
        <w:rPr>
          <w:b/>
          <w:i/>
        </w:rPr>
        <w:t>PLEASE MAKE CHECKS PAYABLE TO: RRCI</w:t>
      </w:r>
    </w:p>
    <w:sectPr w:rsidR="00301B33" w:rsidRPr="00406A72" w:rsidSect="00830365">
      <w:headerReference w:type="default" r:id="rId11"/>
      <w:footerReference w:type="default" r:id="rId12"/>
      <w:pgSz w:w="12240" w:h="15840" w:code="1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1BCA" w14:textId="77777777" w:rsidR="001830FE" w:rsidRDefault="001830FE" w:rsidP="007B016D">
      <w:r>
        <w:separator/>
      </w:r>
    </w:p>
  </w:endnote>
  <w:endnote w:type="continuationSeparator" w:id="0">
    <w:p w14:paraId="6D20EF67" w14:textId="77777777" w:rsidR="001830FE" w:rsidRDefault="001830FE" w:rsidP="007B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0B83" w14:textId="77777777" w:rsidR="007B016D" w:rsidRDefault="007B016D" w:rsidP="007B016D">
    <w:pPr>
      <w:jc w:val="center"/>
      <w:rPr>
        <w:rFonts w:ascii="Century Gothic" w:hAnsi="Century Gothic"/>
        <w:sz w:val="20"/>
        <w:szCs w:val="20"/>
      </w:rPr>
    </w:pPr>
  </w:p>
  <w:p w14:paraId="2834144B" w14:textId="77777777" w:rsidR="007B016D" w:rsidRDefault="008D0336" w:rsidP="00A87E92">
    <w:pP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     </w:t>
    </w:r>
    <w:r w:rsidR="009D3CD5">
      <w:rPr>
        <w:rFonts w:ascii="Century Gothic" w:hAnsi="Century Gothic"/>
        <w:sz w:val="20"/>
        <w:szCs w:val="20"/>
      </w:rPr>
      <w:t xml:space="preserve">  </w:t>
    </w:r>
    <w:r>
      <w:rPr>
        <w:rFonts w:ascii="Century Gothic" w:hAnsi="Century Gothic"/>
        <w:sz w:val="20"/>
        <w:szCs w:val="20"/>
      </w:rPr>
      <w:t>168 N. 100 E., Suite 101</w:t>
    </w:r>
    <w:r w:rsidR="007B016D" w:rsidRPr="00D774E0">
      <w:rPr>
        <w:rFonts w:ascii="Century Gothic" w:hAnsi="Century Gothic"/>
        <w:sz w:val="20"/>
        <w:szCs w:val="20"/>
      </w:rPr>
      <w:t>, St. George, UT 84770</w:t>
    </w:r>
    <w:r>
      <w:rPr>
        <w:rFonts w:ascii="Century Gothic" w:hAnsi="Century Gothic"/>
        <w:sz w:val="20"/>
        <w:szCs w:val="20"/>
      </w:rPr>
      <w:t xml:space="preserve">         435-673-7501         www.rrci.org</w:t>
    </w:r>
  </w:p>
  <w:p w14:paraId="61EA871A" w14:textId="77777777" w:rsidR="007B016D" w:rsidRDefault="007B0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E163" w14:textId="77777777" w:rsidR="001830FE" w:rsidRDefault="001830FE" w:rsidP="007B016D">
      <w:r>
        <w:separator/>
      </w:r>
    </w:p>
  </w:footnote>
  <w:footnote w:type="continuationSeparator" w:id="0">
    <w:p w14:paraId="4203A0D0" w14:textId="77777777" w:rsidR="001830FE" w:rsidRDefault="001830FE" w:rsidP="007B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F39" w14:textId="64A84EFB" w:rsidR="0057193E" w:rsidRDefault="004C7C72" w:rsidP="00A87E92">
    <w:pPr>
      <w:pStyle w:val="Header"/>
      <w:jc w:val="center"/>
    </w:pPr>
    <w:r>
      <w:rPr>
        <w:noProof/>
      </w:rPr>
      <w:drawing>
        <wp:inline distT="0" distB="0" distL="0" distR="0" wp14:anchorId="27EAD4AB" wp14:editId="436C0F7D">
          <wp:extent cx="1924050" cy="107725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C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665" cy="1092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111"/>
      </v:shape>
    </w:pict>
  </w:numPicBullet>
  <w:abstractNum w:abstractNumId="0" w15:restartNumberingAfterBreak="0">
    <w:nsid w:val="2438263E"/>
    <w:multiLevelType w:val="hybridMultilevel"/>
    <w:tmpl w:val="AEDE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5BFF"/>
    <w:multiLevelType w:val="hybridMultilevel"/>
    <w:tmpl w:val="2188E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B5196"/>
    <w:multiLevelType w:val="hybridMultilevel"/>
    <w:tmpl w:val="7960D6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72"/>
    <w:rsid w:val="00050DAE"/>
    <w:rsid w:val="000628E3"/>
    <w:rsid w:val="000926AE"/>
    <w:rsid w:val="000B7145"/>
    <w:rsid w:val="000B77CA"/>
    <w:rsid w:val="000B7C78"/>
    <w:rsid w:val="000C2E90"/>
    <w:rsid w:val="000C32B3"/>
    <w:rsid w:val="000E2E48"/>
    <w:rsid w:val="00112234"/>
    <w:rsid w:val="0011473D"/>
    <w:rsid w:val="001306C7"/>
    <w:rsid w:val="00146A5B"/>
    <w:rsid w:val="00156947"/>
    <w:rsid w:val="0016450C"/>
    <w:rsid w:val="001830FE"/>
    <w:rsid w:val="00185D92"/>
    <w:rsid w:val="00190A32"/>
    <w:rsid w:val="001D6790"/>
    <w:rsid w:val="001F2EF8"/>
    <w:rsid w:val="00203C82"/>
    <w:rsid w:val="0026611A"/>
    <w:rsid w:val="0029364F"/>
    <w:rsid w:val="002B59E1"/>
    <w:rsid w:val="002E0021"/>
    <w:rsid w:val="002E20EF"/>
    <w:rsid w:val="002F5E5A"/>
    <w:rsid w:val="00301B33"/>
    <w:rsid w:val="003122E1"/>
    <w:rsid w:val="00312EF2"/>
    <w:rsid w:val="003667D9"/>
    <w:rsid w:val="00394835"/>
    <w:rsid w:val="003A0694"/>
    <w:rsid w:val="003C06BF"/>
    <w:rsid w:val="003F105C"/>
    <w:rsid w:val="003F13CD"/>
    <w:rsid w:val="003F289E"/>
    <w:rsid w:val="00406A72"/>
    <w:rsid w:val="004327A9"/>
    <w:rsid w:val="00452D4E"/>
    <w:rsid w:val="0047159E"/>
    <w:rsid w:val="00473CD8"/>
    <w:rsid w:val="00477FA2"/>
    <w:rsid w:val="0049561A"/>
    <w:rsid w:val="004C7C72"/>
    <w:rsid w:val="004F4FA2"/>
    <w:rsid w:val="00501A99"/>
    <w:rsid w:val="00504D38"/>
    <w:rsid w:val="00546390"/>
    <w:rsid w:val="00567C00"/>
    <w:rsid w:val="0057193E"/>
    <w:rsid w:val="005822FB"/>
    <w:rsid w:val="00587B75"/>
    <w:rsid w:val="005A01B7"/>
    <w:rsid w:val="005A36A0"/>
    <w:rsid w:val="005C3CD7"/>
    <w:rsid w:val="005D6C8F"/>
    <w:rsid w:val="00627BB9"/>
    <w:rsid w:val="00670450"/>
    <w:rsid w:val="00694F9D"/>
    <w:rsid w:val="006A0FB5"/>
    <w:rsid w:val="006A6985"/>
    <w:rsid w:val="006B0D8C"/>
    <w:rsid w:val="006B4AAF"/>
    <w:rsid w:val="006C169D"/>
    <w:rsid w:val="006F321B"/>
    <w:rsid w:val="00710626"/>
    <w:rsid w:val="00745C8D"/>
    <w:rsid w:val="00767501"/>
    <w:rsid w:val="007741B8"/>
    <w:rsid w:val="007B016D"/>
    <w:rsid w:val="007E1F62"/>
    <w:rsid w:val="007F52AA"/>
    <w:rsid w:val="00820FCC"/>
    <w:rsid w:val="00830365"/>
    <w:rsid w:val="008402F3"/>
    <w:rsid w:val="00846D16"/>
    <w:rsid w:val="00850F28"/>
    <w:rsid w:val="00854944"/>
    <w:rsid w:val="008879B3"/>
    <w:rsid w:val="00892298"/>
    <w:rsid w:val="008C2225"/>
    <w:rsid w:val="008D0336"/>
    <w:rsid w:val="008D3FC8"/>
    <w:rsid w:val="008F2DD4"/>
    <w:rsid w:val="00902E7D"/>
    <w:rsid w:val="00904A6E"/>
    <w:rsid w:val="0091360C"/>
    <w:rsid w:val="009173EC"/>
    <w:rsid w:val="00971CEC"/>
    <w:rsid w:val="00975853"/>
    <w:rsid w:val="009D3CD5"/>
    <w:rsid w:val="00A10BA0"/>
    <w:rsid w:val="00A10CE6"/>
    <w:rsid w:val="00A201B4"/>
    <w:rsid w:val="00A209DB"/>
    <w:rsid w:val="00A4046F"/>
    <w:rsid w:val="00A764EB"/>
    <w:rsid w:val="00A87250"/>
    <w:rsid w:val="00A87E92"/>
    <w:rsid w:val="00AA50EF"/>
    <w:rsid w:val="00AA59FD"/>
    <w:rsid w:val="00AC1629"/>
    <w:rsid w:val="00AC5BB5"/>
    <w:rsid w:val="00AD25BB"/>
    <w:rsid w:val="00AD7F0B"/>
    <w:rsid w:val="00AE535C"/>
    <w:rsid w:val="00B47BFF"/>
    <w:rsid w:val="00B649CE"/>
    <w:rsid w:val="00B93F1D"/>
    <w:rsid w:val="00BA7277"/>
    <w:rsid w:val="00BC552B"/>
    <w:rsid w:val="00C15314"/>
    <w:rsid w:val="00C15ED7"/>
    <w:rsid w:val="00C436B7"/>
    <w:rsid w:val="00C713CB"/>
    <w:rsid w:val="00C74C14"/>
    <w:rsid w:val="00C81B0B"/>
    <w:rsid w:val="00C93808"/>
    <w:rsid w:val="00CB7E55"/>
    <w:rsid w:val="00CC00C5"/>
    <w:rsid w:val="00CC1672"/>
    <w:rsid w:val="00CC2D29"/>
    <w:rsid w:val="00CC61EC"/>
    <w:rsid w:val="00D148F1"/>
    <w:rsid w:val="00D31D8D"/>
    <w:rsid w:val="00D3356C"/>
    <w:rsid w:val="00D774E0"/>
    <w:rsid w:val="00D90D73"/>
    <w:rsid w:val="00D9148B"/>
    <w:rsid w:val="00DC51BC"/>
    <w:rsid w:val="00DD63B6"/>
    <w:rsid w:val="00DD7237"/>
    <w:rsid w:val="00DF74F6"/>
    <w:rsid w:val="00E801A0"/>
    <w:rsid w:val="00EA4870"/>
    <w:rsid w:val="00EA5AD2"/>
    <w:rsid w:val="00ED00BD"/>
    <w:rsid w:val="00ED746E"/>
    <w:rsid w:val="00F000B1"/>
    <w:rsid w:val="00F02D69"/>
    <w:rsid w:val="00F3083F"/>
    <w:rsid w:val="00F30EBC"/>
    <w:rsid w:val="00F37251"/>
    <w:rsid w:val="00F45573"/>
    <w:rsid w:val="00F47D05"/>
    <w:rsid w:val="00F679B0"/>
    <w:rsid w:val="00F81374"/>
    <w:rsid w:val="00FA1871"/>
    <w:rsid w:val="00FA34C0"/>
    <w:rsid w:val="00FB58C0"/>
    <w:rsid w:val="00FC39FF"/>
    <w:rsid w:val="2B2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2D068"/>
  <w15:docId w15:val="{24FB4164-DAB2-40FA-9924-987069F1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1B33"/>
    <w:pPr>
      <w:keepNext/>
      <w:ind w:left="-1080" w:right="-1080"/>
      <w:jc w:val="center"/>
      <w:outlineLvl w:val="0"/>
    </w:pPr>
    <w:rPr>
      <w:rFonts w:ascii="Castellar" w:hAnsi="Castellar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01B33"/>
    <w:pPr>
      <w:keepNext/>
      <w:ind w:left="-1080" w:right="-1080"/>
      <w:outlineLvl w:val="2"/>
    </w:pPr>
    <w:rPr>
      <w:rFonts w:ascii="Californian FB" w:hAnsi="Californian FB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301B33"/>
    <w:pPr>
      <w:keepNext/>
      <w:ind w:left="-1080" w:right="-12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301B33"/>
    <w:pPr>
      <w:keepNext/>
      <w:ind w:left="-1080" w:right="-1260"/>
      <w:jc w:val="center"/>
      <w:outlineLvl w:val="4"/>
    </w:pPr>
    <w:rPr>
      <w:rFonts w:ascii="Californian FB" w:hAnsi="Californian FB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0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289E"/>
    <w:rPr>
      <w:rFonts w:ascii="Tahoma" w:eastAsia="Calibri" w:hAnsi="Tahoma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F289E"/>
    <w:rPr>
      <w:rFonts w:ascii="Berlin Sans FB" w:eastAsia="Calibri" w:hAnsi="Berlin Sans FB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89E"/>
    <w:rPr>
      <w:rFonts w:ascii="Berlin Sans FB" w:eastAsia="Calibri" w:hAnsi="Berlin Sans FB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1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16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1B33"/>
    <w:rPr>
      <w:rFonts w:ascii="Castellar" w:hAnsi="Castellar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01B33"/>
    <w:rPr>
      <w:rFonts w:ascii="Californian FB" w:hAnsi="Californian FB" w:cs="Arial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301B33"/>
    <w:rPr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01B33"/>
    <w:rPr>
      <w:rFonts w:ascii="Californian FB" w:hAnsi="Californian FB" w:cs="Arial"/>
      <w:i/>
      <w:iCs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0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c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tina@rrc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rci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4699-3748-4ADB-89A9-2652DD41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15, 2004</vt:lpstr>
    </vt:vector>
  </TitlesOfParts>
  <Company>HP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15, 2004</dc:title>
  <dc:creator>Melody Dickson</dc:creator>
  <cp:lastModifiedBy>Brenda Marshall</cp:lastModifiedBy>
  <cp:revision>2</cp:revision>
  <cp:lastPrinted>2020-11-23T16:28:00Z</cp:lastPrinted>
  <dcterms:created xsi:type="dcterms:W3CDTF">2021-11-15T20:35:00Z</dcterms:created>
  <dcterms:modified xsi:type="dcterms:W3CDTF">2021-11-15T20:35:00Z</dcterms:modified>
</cp:coreProperties>
</file>